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3" w14:textId="0B51438A" w:rsidR="00052920" w:rsidRPr="000B55F6" w:rsidRDefault="00000000" w:rsidP="00F85BDA">
      <w:pPr>
        <w:widowControl w:val="0"/>
        <w:pBdr>
          <w:top w:val="nil"/>
          <w:left w:val="nil"/>
          <w:bottom w:val="nil"/>
          <w:right w:val="nil"/>
          <w:between w:val="nil"/>
        </w:pBdr>
        <w:spacing w:line="276" w:lineRule="auto"/>
        <w:ind w:right="720"/>
        <w:rPr>
          <w:rFonts w:ascii="Source Sans 3" w:hAnsi="Source Sans 3"/>
        </w:rPr>
      </w:pPr>
      <w:r>
        <w:rPr>
          <w:rFonts w:ascii="Source Sans 3" w:hAnsi="Source Sans 3"/>
        </w:rPr>
        <w:pict w14:anchorId="7D58BC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50pt;height:50pt;z-index:251656704;visibility:hidden">
            <o:lock v:ext="edit" selection="t"/>
          </v:shape>
        </w:pict>
      </w:r>
      <w:r>
        <w:rPr>
          <w:rFonts w:ascii="Source Sans 3" w:hAnsi="Source Sans 3"/>
        </w:rPr>
        <w:pict w14:anchorId="50379057">
          <v:shape id="_x0000_s2051" type="#_x0000_t136" style="position:absolute;left:0;text-align:left;margin-left:0;margin-top:0;width:50pt;height:50pt;z-index:251657728;visibility:hidden">
            <o:lock v:ext="edit" selection="t"/>
          </v:shape>
        </w:pict>
      </w:r>
      <w:r>
        <w:rPr>
          <w:rFonts w:ascii="Source Sans 3" w:hAnsi="Source Sans 3"/>
        </w:rPr>
        <w:pict w14:anchorId="3F354AE9">
          <v:shape id="_x0000_s2050" type="#_x0000_t136" style="position:absolute;left:0;text-align:left;margin-left:0;margin-top:0;width:50pt;height:50pt;z-index:251658752;visibility:hidden">
            <o:lock v:ext="edit" selection="t"/>
          </v:shape>
        </w:pict>
      </w:r>
      <w:bookmarkStart w:id="0" w:name="_heading=h.gjdgxs" w:colFirst="0" w:colLast="0"/>
      <w:bookmarkEnd w:id="0"/>
      <w:r w:rsidRPr="000B55F6">
        <w:rPr>
          <w:rFonts w:ascii="Source Sans 3" w:eastAsia="Open Sans" w:hAnsi="Source Sans 3" w:cs="Open Sans"/>
          <w:color w:val="000000"/>
        </w:rPr>
        <w:t>Attachment B: Scope of Work</w:t>
      </w:r>
    </w:p>
    <w:p w14:paraId="00000005" w14:textId="77777777" w:rsidR="00052920" w:rsidRPr="000B55F6" w:rsidRDefault="00052920">
      <w:pPr>
        <w:pBdr>
          <w:top w:val="nil"/>
          <w:left w:val="nil"/>
          <w:bottom w:val="nil"/>
          <w:right w:val="nil"/>
          <w:between w:val="nil"/>
        </w:pBdr>
        <w:tabs>
          <w:tab w:val="left" w:pos="-720"/>
        </w:tabs>
        <w:jc w:val="left"/>
        <w:rPr>
          <w:rFonts w:ascii="Source Sans 3" w:eastAsia="Open Sans" w:hAnsi="Source Sans 3" w:cs="Open Sans"/>
          <w:color w:val="000000"/>
        </w:rPr>
      </w:pPr>
    </w:p>
    <w:p w14:paraId="00000006" w14:textId="77777777" w:rsidR="00052920" w:rsidRPr="000B55F6" w:rsidRDefault="00000000" w:rsidP="001A53AA">
      <w:pPr>
        <w:pBdr>
          <w:top w:val="nil"/>
          <w:left w:val="nil"/>
          <w:bottom w:val="nil"/>
          <w:right w:val="nil"/>
          <w:between w:val="nil"/>
        </w:pBdr>
        <w:ind w:right="720"/>
        <w:rPr>
          <w:rFonts w:ascii="Source Sans 3" w:eastAsia="Open Sans" w:hAnsi="Source Sans 3" w:cs="Open Sans"/>
          <w:color w:val="000000"/>
        </w:rPr>
      </w:pPr>
      <w:r w:rsidRPr="000B55F6">
        <w:rPr>
          <w:rFonts w:ascii="Source Sans 3" w:eastAsia="Open Sans" w:hAnsi="Source Sans 3" w:cs="Open Sans"/>
          <w:color w:val="000000"/>
        </w:rPr>
        <w:t>Article 1</w:t>
      </w:r>
    </w:p>
    <w:p w14:paraId="00000007" w14:textId="77777777" w:rsidR="00052920" w:rsidRPr="000B55F6" w:rsidRDefault="00000000" w:rsidP="00CD3358">
      <w:pPr>
        <w:ind w:right="720"/>
        <w:rPr>
          <w:rFonts w:ascii="Source Sans 3" w:eastAsia="Open Sans" w:hAnsi="Source Sans 3" w:cs="Open Sans"/>
        </w:rPr>
      </w:pPr>
      <w:r w:rsidRPr="000B55F6">
        <w:rPr>
          <w:rFonts w:ascii="Source Sans 3" w:eastAsia="Open Sans" w:hAnsi="Source Sans 3" w:cs="Open Sans"/>
        </w:rPr>
        <w:t>D</w:t>
      </w:r>
      <w:sdt>
        <w:sdtPr>
          <w:rPr>
            <w:rFonts w:ascii="Source Sans 3" w:hAnsi="Source Sans 3"/>
          </w:rPr>
          <w:tag w:val="goog_rdk_4"/>
          <w:id w:val="-1779013397"/>
        </w:sdtPr>
        <w:sdtContent/>
      </w:sdt>
      <w:r w:rsidRPr="000B55F6">
        <w:rPr>
          <w:rFonts w:ascii="Source Sans 3" w:eastAsia="Open Sans" w:hAnsi="Source Sans 3" w:cs="Open Sans"/>
        </w:rPr>
        <w:t>EFINITIONS</w:t>
      </w:r>
    </w:p>
    <w:p w14:paraId="00000008" w14:textId="77777777" w:rsidR="00052920" w:rsidRPr="000B55F6" w:rsidRDefault="00052920">
      <w:pPr>
        <w:jc w:val="left"/>
        <w:rPr>
          <w:rFonts w:ascii="Source Sans 3" w:eastAsia="Open Sans" w:hAnsi="Source Sans 3" w:cs="Open Sans"/>
        </w:rPr>
      </w:pPr>
    </w:p>
    <w:p w14:paraId="00000009" w14:textId="0B121992" w:rsidR="00052920" w:rsidRPr="000B55F6" w:rsidRDefault="00000000">
      <w:pPr>
        <w:jc w:val="left"/>
        <w:rPr>
          <w:rFonts w:ascii="Source Sans 3" w:eastAsia="Open Sans" w:hAnsi="Source Sans 3" w:cs="Open Sans"/>
        </w:rPr>
      </w:pPr>
      <w:r w:rsidRPr="000B55F6">
        <w:rPr>
          <w:rFonts w:ascii="Source Sans 3" w:eastAsia="Open Sans" w:hAnsi="Source Sans 3" w:cs="Open Sans"/>
        </w:rPr>
        <w:t>1.1</w:t>
      </w:r>
      <w:r w:rsidRPr="000B55F6">
        <w:rPr>
          <w:rFonts w:ascii="Source Sans 3" w:eastAsia="Open Sans" w:hAnsi="Source Sans 3" w:cs="Open Sans"/>
        </w:rPr>
        <w:tab/>
        <w:t>In this contract, the following definitions apply:</w:t>
      </w:r>
    </w:p>
    <w:p w14:paraId="7ABCD3B5" w14:textId="77777777" w:rsidR="009457F4" w:rsidRPr="000B55F6" w:rsidRDefault="009457F4" w:rsidP="00CD3358">
      <w:pPr>
        <w:jc w:val="left"/>
        <w:rPr>
          <w:rFonts w:ascii="Source Sans 3" w:eastAsia="Open Sans" w:hAnsi="Source Sans 3" w:cs="Open Sans"/>
        </w:rPr>
      </w:pPr>
    </w:p>
    <w:p w14:paraId="13CC6996" w14:textId="228929EA" w:rsidR="006571C1" w:rsidRPr="000B55F6" w:rsidRDefault="001A53AA" w:rsidP="00CD3358">
      <w:pPr>
        <w:ind w:left="720" w:hanging="720"/>
        <w:jc w:val="left"/>
        <w:rPr>
          <w:rFonts w:ascii="Source Sans 3" w:eastAsia="Open Sans" w:hAnsi="Source Sans 3" w:cs="Open Sans"/>
        </w:rPr>
      </w:pPr>
      <w:r w:rsidRPr="000B55F6">
        <w:rPr>
          <w:rFonts w:ascii="Source Sans 3" w:eastAsia="Open Sans" w:hAnsi="Source Sans 3" w:cs="Open Sans"/>
        </w:rPr>
        <w:tab/>
      </w:r>
      <w:r w:rsidR="006571C1" w:rsidRPr="000B55F6">
        <w:rPr>
          <w:rFonts w:ascii="Source Sans 3" w:eastAsia="Open Sans" w:hAnsi="Source Sans 3" w:cs="Open Sans"/>
        </w:rPr>
        <w:t>“</w:t>
      </w:r>
      <w:r w:rsidR="006571C1" w:rsidRPr="000B55F6">
        <w:rPr>
          <w:rFonts w:ascii="Source Sans 3" w:eastAsia="Open Sans" w:hAnsi="Source Sans 3" w:cs="Open Sans"/>
          <w:b/>
          <w:bCs/>
        </w:rPr>
        <w:t>P</w:t>
      </w:r>
      <w:r w:rsidR="003054B5">
        <w:rPr>
          <w:rFonts w:ascii="Source Sans 3" w:eastAsia="Open Sans" w:hAnsi="Source Sans 3" w:cs="Open Sans"/>
          <w:b/>
          <w:bCs/>
        </w:rPr>
        <w:t>olicy</w:t>
      </w:r>
      <w:r w:rsidR="006571C1" w:rsidRPr="000B55F6">
        <w:rPr>
          <w:rFonts w:ascii="Source Sans 3" w:eastAsia="Open Sans" w:hAnsi="Source Sans 3" w:cs="Open Sans"/>
          <w:b/>
          <w:bCs/>
        </w:rPr>
        <w:t xml:space="preserve"> and P</w:t>
      </w:r>
      <w:r w:rsidR="003054B5">
        <w:rPr>
          <w:rFonts w:ascii="Source Sans 3" w:eastAsia="Open Sans" w:hAnsi="Source Sans 3" w:cs="Open Sans"/>
          <w:b/>
          <w:bCs/>
        </w:rPr>
        <w:t>rocedures</w:t>
      </w:r>
      <w:r w:rsidR="006571C1" w:rsidRPr="000B55F6">
        <w:rPr>
          <w:rFonts w:ascii="Source Sans 3" w:eastAsia="Open Sans" w:hAnsi="Source Sans 3" w:cs="Open Sans"/>
        </w:rPr>
        <w:t xml:space="preserve">” means </w:t>
      </w:r>
      <w:r w:rsidR="003054B5">
        <w:rPr>
          <w:rFonts w:ascii="Source Sans 3" w:eastAsia="Open Sans" w:hAnsi="Source Sans 3" w:cs="Open Sans"/>
        </w:rPr>
        <w:t xml:space="preserve">SMR </w:t>
      </w:r>
      <w:r w:rsidR="006571C1" w:rsidRPr="000B55F6">
        <w:rPr>
          <w:rFonts w:ascii="Source Sans 3" w:eastAsia="Open Sans" w:hAnsi="Source Sans 3" w:cs="Open Sans"/>
        </w:rPr>
        <w:t>Policy and Procedures</w:t>
      </w:r>
      <w:r w:rsidR="00E97F38" w:rsidRPr="000B55F6">
        <w:rPr>
          <w:rFonts w:ascii="Source Sans 3" w:eastAsia="Open Sans" w:hAnsi="Source Sans 3" w:cs="Open Sans"/>
        </w:rPr>
        <w:t>.</w:t>
      </w:r>
    </w:p>
    <w:p w14:paraId="7EB8A296" w14:textId="77777777" w:rsidR="006571C1" w:rsidRPr="000B55F6" w:rsidRDefault="006571C1" w:rsidP="006571C1">
      <w:pPr>
        <w:ind w:firstLine="720"/>
        <w:jc w:val="left"/>
        <w:rPr>
          <w:rFonts w:ascii="Source Sans 3" w:eastAsia="Open Sans" w:hAnsi="Source Sans 3" w:cs="Open Sans"/>
        </w:rPr>
      </w:pPr>
    </w:p>
    <w:p w14:paraId="5D9D192A" w14:textId="3F242F41" w:rsidR="001C1427" w:rsidRPr="000B55F6" w:rsidRDefault="001C1427" w:rsidP="00D65108">
      <w:pPr>
        <w:ind w:left="720" w:right="720"/>
        <w:jc w:val="left"/>
        <w:rPr>
          <w:rFonts w:ascii="Source Sans 3" w:eastAsia="Open Sans" w:hAnsi="Source Sans 3" w:cs="Open Sans"/>
        </w:rPr>
      </w:pPr>
      <w:r w:rsidRPr="000B55F6">
        <w:rPr>
          <w:rFonts w:ascii="Source Sans 3" w:eastAsia="Open Sans" w:hAnsi="Source Sans 3" w:cs="Open Sans"/>
        </w:rPr>
        <w:t>“</w:t>
      </w:r>
      <w:r w:rsidRPr="000B55F6">
        <w:rPr>
          <w:rFonts w:ascii="Source Sans 3" w:eastAsia="Open Sans" w:hAnsi="Source Sans 3" w:cs="Open Sans"/>
          <w:b/>
          <w:bCs/>
        </w:rPr>
        <w:t>SMR</w:t>
      </w:r>
      <w:r w:rsidRPr="000B55F6">
        <w:rPr>
          <w:rFonts w:ascii="Source Sans 3" w:eastAsia="Open Sans" w:hAnsi="Source Sans 3" w:cs="Open Sans"/>
        </w:rPr>
        <w:t>” means Stabilization and Mobile Response</w:t>
      </w:r>
      <w:r w:rsidR="003054B5">
        <w:rPr>
          <w:rFonts w:ascii="Source Sans 3" w:eastAsia="Open Sans" w:hAnsi="Source Sans 3" w:cs="Open Sans"/>
        </w:rPr>
        <w:t>, a service that</w:t>
      </w:r>
      <w:r w:rsidR="003054B5" w:rsidRPr="003054B5">
        <w:rPr>
          <w:rFonts w:ascii="Source Sans 3" w:eastAsia="Open Sans" w:hAnsi="Source Sans 3" w:cs="Open Sans"/>
        </w:rPr>
        <w:t xml:space="preserve"> hel</w:t>
      </w:r>
      <w:r w:rsidR="003054B5">
        <w:rPr>
          <w:rFonts w:ascii="Source Sans 3" w:eastAsia="Open Sans" w:hAnsi="Source Sans 3" w:cs="Open Sans"/>
        </w:rPr>
        <w:t>ps</w:t>
      </w:r>
      <w:r w:rsidR="003054B5" w:rsidRPr="003054B5">
        <w:rPr>
          <w:rFonts w:ascii="Source Sans 3" w:eastAsia="Open Sans" w:hAnsi="Source Sans 3" w:cs="Open Sans"/>
        </w:rPr>
        <w:t xml:space="preserve"> families deter children from law enforcement, emergency room departments and out of home interventions to promote the youth staying in their home.  Children served are any under the age of 20 who may be facing </w:t>
      </w:r>
      <w:proofErr w:type="gramStart"/>
      <w:r w:rsidR="003054B5" w:rsidRPr="003054B5">
        <w:rPr>
          <w:rFonts w:ascii="Source Sans 3" w:eastAsia="Open Sans" w:hAnsi="Source Sans 3" w:cs="Open Sans"/>
        </w:rPr>
        <w:t>a mental</w:t>
      </w:r>
      <w:proofErr w:type="gramEnd"/>
      <w:r w:rsidR="003054B5" w:rsidRPr="003054B5">
        <w:rPr>
          <w:rFonts w:ascii="Source Sans 3" w:eastAsia="Open Sans" w:hAnsi="Source Sans 3" w:cs="Open Sans"/>
        </w:rPr>
        <w:t xml:space="preserve"> health, behavioral health, or intellectual disability related challenge, regardless of custody or funding status.</w:t>
      </w:r>
    </w:p>
    <w:p w14:paraId="0000000E" w14:textId="77777777" w:rsidR="00052920" w:rsidRPr="000B55F6" w:rsidRDefault="00052920" w:rsidP="00F85BDA">
      <w:pPr>
        <w:jc w:val="both"/>
        <w:rPr>
          <w:rFonts w:ascii="Source Sans 3" w:eastAsia="Open Sans" w:hAnsi="Source Sans 3" w:cs="Open Sans"/>
        </w:rPr>
      </w:pPr>
    </w:p>
    <w:p w14:paraId="0000000F" w14:textId="77777777" w:rsidR="00052920" w:rsidRPr="000B55F6" w:rsidRDefault="00000000" w:rsidP="00CD3358">
      <w:pPr>
        <w:ind w:left="720" w:right="720" w:hanging="720"/>
        <w:rPr>
          <w:rFonts w:ascii="Source Sans 3" w:eastAsia="Open Sans" w:hAnsi="Source Sans 3" w:cs="Open Sans"/>
        </w:rPr>
      </w:pPr>
      <w:r w:rsidRPr="000B55F6">
        <w:rPr>
          <w:rFonts w:ascii="Source Sans 3" w:eastAsia="Open Sans" w:hAnsi="Source Sans 3" w:cs="Open Sans"/>
        </w:rPr>
        <w:t>Article 2</w:t>
      </w:r>
    </w:p>
    <w:p w14:paraId="00000010" w14:textId="77777777" w:rsidR="00052920" w:rsidRPr="000B55F6" w:rsidRDefault="00000000" w:rsidP="00CD3358">
      <w:pPr>
        <w:ind w:right="720"/>
        <w:rPr>
          <w:rFonts w:ascii="Source Sans 3" w:eastAsia="Open Sans" w:hAnsi="Source Sans 3" w:cs="Open Sans"/>
        </w:rPr>
      </w:pPr>
      <w:r w:rsidRPr="000B55F6">
        <w:rPr>
          <w:rFonts w:ascii="Source Sans 3" w:eastAsia="Open Sans" w:hAnsi="Source Sans 3" w:cs="Open Sans"/>
        </w:rPr>
        <w:t>SERVICE REQUIREMENTS</w:t>
      </w:r>
    </w:p>
    <w:p w14:paraId="00000011" w14:textId="77777777" w:rsidR="00052920" w:rsidRPr="000B55F6" w:rsidRDefault="00052920">
      <w:pPr>
        <w:jc w:val="left"/>
        <w:rPr>
          <w:rFonts w:ascii="Source Sans 3" w:eastAsia="Open Sans" w:hAnsi="Source Sans 3" w:cs="Open Sans"/>
        </w:rPr>
      </w:pPr>
    </w:p>
    <w:p w14:paraId="3A4F8206" w14:textId="0FC349A5" w:rsidR="008F535F" w:rsidRPr="000B55F6" w:rsidRDefault="00000000">
      <w:pPr>
        <w:ind w:left="720" w:hanging="720"/>
        <w:jc w:val="left"/>
        <w:rPr>
          <w:rFonts w:ascii="Source Sans 3" w:eastAsia="Open Sans" w:hAnsi="Source Sans 3" w:cs="Open Sans"/>
        </w:rPr>
      </w:pPr>
      <w:r w:rsidRPr="000B55F6">
        <w:rPr>
          <w:rFonts w:ascii="Source Sans 3" w:eastAsia="Open Sans" w:hAnsi="Source Sans 3" w:cs="Open Sans"/>
        </w:rPr>
        <w:t>2.1</w:t>
      </w:r>
      <w:r w:rsidRPr="000B55F6">
        <w:rPr>
          <w:rFonts w:ascii="Source Sans 3" w:eastAsia="Open Sans" w:hAnsi="Source Sans 3" w:cs="Open Sans"/>
        </w:rPr>
        <w:tab/>
      </w:r>
      <w:r w:rsidR="003476CF" w:rsidRPr="000B55F6">
        <w:rPr>
          <w:rFonts w:ascii="Source Sans 3" w:eastAsia="Open Sans" w:hAnsi="Source Sans 3" w:cs="Open Sans"/>
          <w:b/>
          <w:bCs/>
        </w:rPr>
        <w:t>Service Requirements</w:t>
      </w:r>
      <w:r w:rsidR="003476CF" w:rsidRPr="000B55F6">
        <w:rPr>
          <w:rFonts w:ascii="Source Sans 3" w:eastAsia="Open Sans" w:hAnsi="Source Sans 3" w:cs="Open Sans"/>
        </w:rPr>
        <w:t>. The Contractor shall:</w:t>
      </w:r>
    </w:p>
    <w:p w14:paraId="70A61DFF" w14:textId="77777777" w:rsidR="008F535F" w:rsidRPr="000B55F6" w:rsidRDefault="008F535F">
      <w:pPr>
        <w:ind w:left="720" w:hanging="720"/>
        <w:jc w:val="left"/>
        <w:rPr>
          <w:rFonts w:ascii="Source Sans 3" w:eastAsia="Open Sans" w:hAnsi="Source Sans 3" w:cs="Open Sans"/>
          <w:color w:val="FF0000"/>
        </w:rPr>
      </w:pPr>
    </w:p>
    <w:p w14:paraId="6732B593" w14:textId="0E78AB8A" w:rsidR="008F535F" w:rsidRPr="000B55F6" w:rsidRDefault="008F535F" w:rsidP="00CD3358">
      <w:pPr>
        <w:pStyle w:val="Default"/>
        <w:ind w:left="1440" w:right="720" w:hanging="720"/>
        <w:rPr>
          <w:rFonts w:ascii="Source Sans 3" w:eastAsia="Open Sans" w:hAnsi="Source Sans 3" w:cs="Open Sans"/>
          <w:sz w:val="22"/>
          <w:szCs w:val="22"/>
        </w:rPr>
      </w:pPr>
      <w:r w:rsidRPr="000B55F6">
        <w:rPr>
          <w:rFonts w:ascii="Source Sans 3" w:eastAsia="Open Sans" w:hAnsi="Source Sans 3" w:cs="Open Sans"/>
          <w:sz w:val="22"/>
          <w:szCs w:val="22"/>
        </w:rPr>
        <w:t>(1)</w:t>
      </w:r>
      <w:r w:rsidRPr="000B55F6">
        <w:rPr>
          <w:rFonts w:ascii="Source Sans 3" w:eastAsia="Open Sans" w:hAnsi="Source Sans 3" w:cs="Open Sans"/>
          <w:sz w:val="22"/>
          <w:szCs w:val="22"/>
        </w:rPr>
        <w:tab/>
      </w:r>
      <w:r w:rsidR="006571C1" w:rsidRPr="000B55F6">
        <w:rPr>
          <w:rFonts w:ascii="Source Sans 3" w:eastAsia="Open Sans" w:hAnsi="Source Sans 3" w:cs="Open Sans"/>
          <w:sz w:val="22"/>
          <w:szCs w:val="22"/>
        </w:rPr>
        <w:t xml:space="preserve">partner with a provider to create and implement SMR services to stabilize </w:t>
      </w:r>
      <w:r w:rsidRPr="000B55F6">
        <w:rPr>
          <w:rFonts w:ascii="Source Sans 3" w:eastAsia="Open Sans" w:hAnsi="Source Sans 3" w:cs="Open Sans"/>
          <w:sz w:val="22"/>
          <w:szCs w:val="22"/>
        </w:rPr>
        <w:t>c</w:t>
      </w:r>
      <w:r w:rsidR="006571C1" w:rsidRPr="000B55F6">
        <w:rPr>
          <w:rFonts w:ascii="Source Sans 3" w:eastAsia="Open Sans" w:hAnsi="Source Sans 3" w:cs="Open Sans"/>
          <w:sz w:val="22"/>
          <w:szCs w:val="22"/>
        </w:rPr>
        <w:t xml:space="preserve">hildren, youth and families in their home. </w:t>
      </w:r>
    </w:p>
    <w:p w14:paraId="33C4EBE7" w14:textId="77777777" w:rsidR="001C1427" w:rsidRPr="000B55F6" w:rsidRDefault="001C1427" w:rsidP="00CD3358">
      <w:pPr>
        <w:pStyle w:val="Default"/>
        <w:ind w:right="720" w:firstLine="720"/>
        <w:rPr>
          <w:rFonts w:ascii="Source Sans 3" w:eastAsia="Open Sans" w:hAnsi="Source Sans 3" w:cs="Open Sans"/>
          <w:sz w:val="22"/>
          <w:szCs w:val="22"/>
        </w:rPr>
      </w:pPr>
    </w:p>
    <w:p w14:paraId="483376AD" w14:textId="3E78BCA3" w:rsidR="001C1427" w:rsidRPr="000B55F6" w:rsidRDefault="001C1427" w:rsidP="00CD3358">
      <w:pPr>
        <w:pStyle w:val="Default"/>
        <w:ind w:left="1440" w:right="720" w:hanging="720"/>
        <w:rPr>
          <w:rFonts w:ascii="Source Sans 3" w:eastAsia="Open Sans" w:hAnsi="Source Sans 3" w:cs="Open Sans"/>
          <w:sz w:val="22"/>
          <w:szCs w:val="22"/>
        </w:rPr>
      </w:pPr>
      <w:r w:rsidRPr="000B55F6">
        <w:rPr>
          <w:rFonts w:ascii="Source Sans 3" w:eastAsia="Open Sans" w:hAnsi="Source Sans 3" w:cs="Open Sans"/>
          <w:sz w:val="22"/>
          <w:szCs w:val="22"/>
        </w:rPr>
        <w:t>(2)</w:t>
      </w:r>
      <w:r w:rsidR="008F535F" w:rsidRPr="000B55F6">
        <w:rPr>
          <w:rFonts w:ascii="Source Sans 3" w:eastAsia="Open Sans" w:hAnsi="Source Sans 3" w:cs="Open Sans"/>
          <w:sz w:val="22"/>
          <w:szCs w:val="22"/>
        </w:rPr>
        <w:t xml:space="preserve"> </w:t>
      </w:r>
      <w:r w:rsidR="008F535F" w:rsidRPr="000B55F6">
        <w:rPr>
          <w:rFonts w:ascii="Source Sans 3" w:eastAsia="Open Sans" w:hAnsi="Source Sans 3" w:cs="Open Sans"/>
          <w:sz w:val="22"/>
          <w:szCs w:val="22"/>
        </w:rPr>
        <w:tab/>
      </w:r>
      <w:r w:rsidR="006571C1" w:rsidRPr="000B55F6">
        <w:rPr>
          <w:rFonts w:ascii="Source Sans 3" w:eastAsia="Open Sans" w:hAnsi="Source Sans 3" w:cs="Open Sans"/>
          <w:sz w:val="22"/>
          <w:szCs w:val="22"/>
        </w:rPr>
        <w:t>provide Stabilization and Mobile Response services in the Western Region;</w:t>
      </w:r>
      <w:r w:rsidR="001A53AA" w:rsidRPr="000B55F6">
        <w:rPr>
          <w:rFonts w:ascii="Source Sans 3" w:eastAsia="Open Sans" w:hAnsi="Source Sans 3" w:cs="Open Sans"/>
          <w:sz w:val="22"/>
          <w:szCs w:val="22"/>
        </w:rPr>
        <w:t xml:space="preserve"> </w:t>
      </w:r>
      <w:r w:rsidR="006571C1" w:rsidRPr="000B55F6">
        <w:rPr>
          <w:rFonts w:ascii="Source Sans 3" w:eastAsia="Open Sans" w:hAnsi="Source Sans 3" w:cs="Open Sans"/>
          <w:sz w:val="22"/>
          <w:szCs w:val="22"/>
        </w:rPr>
        <w:t>to include Utah, Wasatch, Millard, Juab, Sanpete, Sev</w:t>
      </w:r>
      <w:r w:rsidR="008D43BC" w:rsidRPr="000B55F6">
        <w:rPr>
          <w:rFonts w:ascii="Source Sans 3" w:eastAsia="Open Sans" w:hAnsi="Source Sans 3" w:cs="Open Sans"/>
          <w:sz w:val="22"/>
          <w:szCs w:val="22"/>
        </w:rPr>
        <w:t>i</w:t>
      </w:r>
      <w:r w:rsidR="006571C1" w:rsidRPr="000B55F6">
        <w:rPr>
          <w:rFonts w:ascii="Source Sans 3" w:eastAsia="Open Sans" w:hAnsi="Source Sans 3" w:cs="Open Sans"/>
          <w:sz w:val="22"/>
          <w:szCs w:val="22"/>
        </w:rPr>
        <w:t xml:space="preserve">er, Wayne, and Piute Counties. </w:t>
      </w:r>
    </w:p>
    <w:p w14:paraId="381515D2" w14:textId="77777777" w:rsidR="006571C1" w:rsidRPr="000B55F6" w:rsidRDefault="006571C1" w:rsidP="00CD3358">
      <w:pPr>
        <w:pStyle w:val="Default"/>
        <w:ind w:right="720" w:firstLine="720"/>
        <w:rPr>
          <w:rFonts w:ascii="Source Sans 3" w:eastAsia="Open Sans" w:hAnsi="Source Sans 3" w:cs="Open Sans"/>
          <w:sz w:val="22"/>
          <w:szCs w:val="22"/>
        </w:rPr>
      </w:pPr>
    </w:p>
    <w:p w14:paraId="4F388F42" w14:textId="38A94090" w:rsidR="006571C1" w:rsidRPr="000B55F6" w:rsidRDefault="006571C1" w:rsidP="00CD3358">
      <w:pPr>
        <w:pStyle w:val="Default"/>
        <w:ind w:left="1440" w:right="720" w:hanging="720"/>
        <w:rPr>
          <w:rFonts w:ascii="Source Sans 3" w:eastAsia="Open Sans" w:hAnsi="Source Sans 3" w:cs="Open Sans"/>
          <w:sz w:val="22"/>
          <w:szCs w:val="22"/>
        </w:rPr>
      </w:pPr>
      <w:r w:rsidRPr="000B55F6">
        <w:rPr>
          <w:rFonts w:ascii="Source Sans 3" w:eastAsia="Open Sans" w:hAnsi="Source Sans 3" w:cs="Open Sans"/>
          <w:sz w:val="22"/>
          <w:szCs w:val="22"/>
        </w:rPr>
        <w:t>(3)</w:t>
      </w:r>
      <w:r w:rsidRPr="000B55F6">
        <w:rPr>
          <w:rFonts w:ascii="Source Sans 3" w:eastAsia="Open Sans" w:hAnsi="Source Sans 3" w:cs="Open Sans"/>
          <w:sz w:val="22"/>
          <w:szCs w:val="22"/>
        </w:rPr>
        <w:tab/>
        <w:t xml:space="preserve">fulfill the requirements as outlined in the </w:t>
      </w:r>
      <w:r w:rsidR="003476CF" w:rsidRPr="000B55F6">
        <w:rPr>
          <w:rFonts w:ascii="Source Sans 3" w:eastAsia="Open Sans" w:hAnsi="Source Sans 3" w:cs="Open Sans"/>
          <w:sz w:val="22"/>
          <w:szCs w:val="22"/>
        </w:rPr>
        <w:t xml:space="preserve">Scope of </w:t>
      </w:r>
      <w:r w:rsidR="00FB71C2" w:rsidRPr="000B55F6">
        <w:rPr>
          <w:rFonts w:ascii="Source Sans 3" w:eastAsia="Open Sans" w:hAnsi="Source Sans 3" w:cs="Open Sans"/>
          <w:sz w:val="22"/>
          <w:szCs w:val="22"/>
        </w:rPr>
        <w:t>Work and</w:t>
      </w:r>
      <w:r w:rsidRPr="000B55F6">
        <w:rPr>
          <w:rFonts w:ascii="Source Sans 3" w:eastAsia="Open Sans" w:hAnsi="Source Sans 3" w:cs="Open Sans"/>
          <w:sz w:val="22"/>
          <w:szCs w:val="22"/>
        </w:rPr>
        <w:t xml:space="preserve"> P and P manual</w:t>
      </w:r>
      <w:r w:rsidR="00E97F38" w:rsidRPr="000B55F6">
        <w:rPr>
          <w:rFonts w:ascii="Source Sans 3" w:eastAsia="Open Sans" w:hAnsi="Source Sans 3" w:cs="Open Sans"/>
          <w:sz w:val="22"/>
          <w:szCs w:val="22"/>
        </w:rPr>
        <w:t>.</w:t>
      </w:r>
    </w:p>
    <w:p w14:paraId="5F328858" w14:textId="77777777" w:rsidR="003B3912" w:rsidRPr="000B55F6" w:rsidRDefault="003B3912" w:rsidP="000C48BC">
      <w:pPr>
        <w:pStyle w:val="Default"/>
        <w:rPr>
          <w:rFonts w:ascii="Source Sans 3" w:hAnsi="Source Sans 3"/>
          <w:color w:val="auto"/>
          <w:sz w:val="22"/>
          <w:szCs w:val="22"/>
        </w:rPr>
      </w:pPr>
    </w:p>
    <w:p w14:paraId="6049A080" w14:textId="0C5DD790" w:rsidR="006571C1" w:rsidRPr="000B55F6" w:rsidRDefault="006571C1" w:rsidP="00CD3358">
      <w:pPr>
        <w:ind w:left="720" w:right="720" w:hanging="720"/>
        <w:rPr>
          <w:rFonts w:ascii="Source Sans 3" w:eastAsia="Open Sans" w:hAnsi="Source Sans 3" w:cs="Open Sans"/>
        </w:rPr>
      </w:pPr>
      <w:r w:rsidRPr="000B55F6">
        <w:rPr>
          <w:rFonts w:ascii="Source Sans 3" w:eastAsia="Open Sans" w:hAnsi="Source Sans 3" w:cs="Open Sans"/>
        </w:rPr>
        <w:t xml:space="preserve">Article </w:t>
      </w:r>
      <w:r w:rsidR="009457F4" w:rsidRPr="000B55F6">
        <w:rPr>
          <w:rFonts w:ascii="Source Sans 3" w:eastAsia="Open Sans" w:hAnsi="Source Sans 3" w:cs="Open Sans"/>
        </w:rPr>
        <w:t>3</w:t>
      </w:r>
    </w:p>
    <w:p w14:paraId="039F395A" w14:textId="46519DD0" w:rsidR="006571C1" w:rsidRPr="000B55F6" w:rsidRDefault="006571C1" w:rsidP="00CD3358">
      <w:pPr>
        <w:ind w:right="720"/>
        <w:rPr>
          <w:rFonts w:ascii="Source Sans 3" w:eastAsia="Open Sans" w:hAnsi="Source Sans 3" w:cs="Open Sans"/>
        </w:rPr>
      </w:pPr>
      <w:r w:rsidRPr="000B55F6">
        <w:rPr>
          <w:rFonts w:ascii="Source Sans 3" w:eastAsia="Open Sans" w:hAnsi="Source Sans 3" w:cs="Open Sans"/>
        </w:rPr>
        <w:t>CONTRACTOR QUALIFICATIONS</w:t>
      </w:r>
    </w:p>
    <w:p w14:paraId="10E04DEE" w14:textId="77777777" w:rsidR="006571C1" w:rsidRPr="000B55F6" w:rsidRDefault="006571C1" w:rsidP="006571C1">
      <w:pPr>
        <w:rPr>
          <w:rFonts w:ascii="Source Sans 3" w:eastAsia="Open Sans" w:hAnsi="Source Sans 3" w:cs="Open Sans"/>
        </w:rPr>
      </w:pPr>
    </w:p>
    <w:p w14:paraId="41458EE0" w14:textId="73A25DEE" w:rsidR="006571C1" w:rsidRPr="000B55F6" w:rsidRDefault="00564314" w:rsidP="00CD3358">
      <w:pPr>
        <w:ind w:left="720" w:hanging="720"/>
        <w:jc w:val="left"/>
        <w:rPr>
          <w:rFonts w:ascii="Source Sans 3" w:hAnsi="Source Sans 3" w:cs="Open Sans"/>
        </w:rPr>
      </w:pPr>
      <w:r w:rsidRPr="000B55F6">
        <w:rPr>
          <w:rFonts w:ascii="Source Sans 3" w:eastAsia="Open Sans" w:hAnsi="Source Sans 3" w:cs="Open Sans"/>
        </w:rPr>
        <w:t>3</w:t>
      </w:r>
      <w:r w:rsidR="006571C1" w:rsidRPr="000B55F6">
        <w:rPr>
          <w:rFonts w:ascii="Source Sans 3" w:eastAsia="Open Sans" w:hAnsi="Source Sans 3" w:cs="Open Sans"/>
        </w:rPr>
        <w:t>.1</w:t>
      </w:r>
      <w:r w:rsidR="00E45BD5" w:rsidRPr="000B55F6">
        <w:rPr>
          <w:rFonts w:ascii="Source Sans 3" w:eastAsia="Open Sans" w:hAnsi="Source Sans 3" w:cs="Open Sans"/>
        </w:rPr>
        <w:tab/>
      </w:r>
      <w:r w:rsidR="00391305" w:rsidRPr="000B55F6">
        <w:rPr>
          <w:rFonts w:ascii="Source Sans 3" w:hAnsi="Source Sans 3" w:cs="Open Sans"/>
          <w:b/>
          <w:bCs/>
        </w:rPr>
        <w:t>Medicaid</w:t>
      </w:r>
      <w:r w:rsidR="001A53AA" w:rsidRPr="000B55F6">
        <w:rPr>
          <w:rFonts w:ascii="Source Sans 3" w:hAnsi="Source Sans 3" w:cs="Open Sans"/>
        </w:rPr>
        <w:t xml:space="preserve">. </w:t>
      </w:r>
      <w:r w:rsidR="00391305" w:rsidRPr="000B55F6">
        <w:rPr>
          <w:rFonts w:ascii="Source Sans 3" w:hAnsi="Source Sans 3" w:cs="Open Sans"/>
        </w:rPr>
        <w:t xml:space="preserve">The </w:t>
      </w:r>
      <w:r w:rsidR="001A53AA" w:rsidRPr="000B55F6">
        <w:rPr>
          <w:rFonts w:ascii="Source Sans 3" w:hAnsi="Source Sans 3" w:cs="Open Sans"/>
        </w:rPr>
        <w:t>C</w:t>
      </w:r>
      <w:r w:rsidR="00391305" w:rsidRPr="000B55F6">
        <w:rPr>
          <w:rFonts w:ascii="Source Sans 3" w:hAnsi="Source Sans 3" w:cs="Open Sans"/>
        </w:rPr>
        <w:t>ontractor shall b</w:t>
      </w:r>
      <w:r w:rsidR="006571C1" w:rsidRPr="000B55F6">
        <w:rPr>
          <w:rFonts w:ascii="Source Sans 3" w:hAnsi="Source Sans 3" w:cs="Open Sans"/>
        </w:rPr>
        <w:t>e a current Utah Medicaid Provider</w:t>
      </w:r>
      <w:r w:rsidR="00391305" w:rsidRPr="000B55F6">
        <w:rPr>
          <w:rFonts w:ascii="Source Sans 3" w:hAnsi="Source Sans 3" w:cs="Open Sans"/>
        </w:rPr>
        <w:t>.</w:t>
      </w:r>
    </w:p>
    <w:p w14:paraId="6E667732" w14:textId="77777777" w:rsidR="00391305" w:rsidRPr="000B55F6" w:rsidRDefault="00391305" w:rsidP="006571C1">
      <w:pPr>
        <w:ind w:left="720" w:hanging="720"/>
        <w:jc w:val="left"/>
        <w:rPr>
          <w:rFonts w:ascii="Source Sans 3" w:hAnsi="Source Sans 3" w:cs="Open Sans"/>
        </w:rPr>
      </w:pPr>
    </w:p>
    <w:p w14:paraId="6020DDD6" w14:textId="6C070EF6" w:rsidR="00391305" w:rsidRPr="000B55F6" w:rsidRDefault="009457F4" w:rsidP="00391305">
      <w:pPr>
        <w:ind w:left="720" w:hanging="720"/>
        <w:jc w:val="left"/>
        <w:rPr>
          <w:rFonts w:ascii="Source Sans 3" w:hAnsi="Source Sans 3" w:cs="Open Sans"/>
        </w:rPr>
      </w:pPr>
      <w:r w:rsidRPr="000B55F6">
        <w:rPr>
          <w:rFonts w:ascii="Source Sans 3" w:hAnsi="Source Sans 3" w:cs="Open Sans"/>
        </w:rPr>
        <w:t>3</w:t>
      </w:r>
      <w:r w:rsidR="00391305" w:rsidRPr="000B55F6">
        <w:rPr>
          <w:rFonts w:ascii="Source Sans 3" w:hAnsi="Source Sans 3" w:cs="Open Sans"/>
        </w:rPr>
        <w:t>.2</w:t>
      </w:r>
      <w:r w:rsidR="00391305" w:rsidRPr="000B55F6">
        <w:rPr>
          <w:rFonts w:ascii="Source Sans 3" w:hAnsi="Source Sans 3" w:cs="Open Sans"/>
        </w:rPr>
        <w:tab/>
      </w:r>
      <w:r w:rsidR="00391305" w:rsidRPr="000B55F6">
        <w:rPr>
          <w:rFonts w:ascii="Source Sans 3" w:hAnsi="Source Sans 3" w:cs="Open Sans"/>
          <w:b/>
          <w:bCs/>
        </w:rPr>
        <w:t>Administrative Codes and Directives</w:t>
      </w:r>
      <w:r w:rsidR="001A53AA" w:rsidRPr="000B55F6">
        <w:rPr>
          <w:rFonts w:ascii="Source Sans 3" w:hAnsi="Source Sans 3" w:cs="Open Sans"/>
          <w:b/>
          <w:bCs/>
        </w:rPr>
        <w:t xml:space="preserve">. </w:t>
      </w:r>
      <w:r w:rsidR="001A53AA" w:rsidRPr="000B55F6">
        <w:rPr>
          <w:rFonts w:ascii="Source Sans 3" w:hAnsi="Source Sans 3" w:cs="Open Sans"/>
        </w:rPr>
        <w:t>The Contractor shall:</w:t>
      </w:r>
    </w:p>
    <w:p w14:paraId="48D3A131" w14:textId="77777777" w:rsidR="00391305" w:rsidRPr="000B55F6" w:rsidRDefault="00391305" w:rsidP="00391305">
      <w:pPr>
        <w:ind w:left="720" w:hanging="720"/>
        <w:jc w:val="left"/>
        <w:rPr>
          <w:rFonts w:ascii="Source Sans 3" w:hAnsi="Source Sans 3" w:cs="Open Sans"/>
        </w:rPr>
      </w:pPr>
    </w:p>
    <w:p w14:paraId="779976D3" w14:textId="3FB813B2" w:rsidR="00391305" w:rsidRPr="000B55F6" w:rsidRDefault="00391305" w:rsidP="009457F4">
      <w:pPr>
        <w:ind w:left="720"/>
        <w:jc w:val="left"/>
        <w:rPr>
          <w:rFonts w:ascii="Source Sans 3" w:hAnsi="Source Sans 3" w:cs="Open Sans"/>
        </w:rPr>
      </w:pPr>
      <w:r w:rsidRPr="000B55F6">
        <w:rPr>
          <w:rFonts w:ascii="Source Sans 3" w:hAnsi="Source Sans 3" w:cs="Open Sans"/>
        </w:rPr>
        <w:t>(1)</w:t>
      </w:r>
      <w:r w:rsidRPr="000B55F6">
        <w:rPr>
          <w:rFonts w:ascii="Source Sans 3" w:hAnsi="Source Sans 3" w:cs="Open Sans"/>
        </w:rPr>
        <w:tab/>
        <w:t>comply with Utah Administrative Codes and Directives</w:t>
      </w:r>
      <w:r w:rsidR="001A53AA" w:rsidRPr="000B55F6">
        <w:rPr>
          <w:rFonts w:ascii="Source Sans 3" w:hAnsi="Source Sans 3" w:cs="Open Sans"/>
        </w:rPr>
        <w:t>:</w:t>
      </w:r>
    </w:p>
    <w:p w14:paraId="0020B0FA" w14:textId="77777777" w:rsidR="00391305" w:rsidRPr="000B55F6" w:rsidRDefault="00391305" w:rsidP="00391305">
      <w:pPr>
        <w:ind w:left="720"/>
        <w:jc w:val="left"/>
        <w:rPr>
          <w:rFonts w:ascii="Source Sans 3" w:hAnsi="Source Sans 3" w:cs="Open Sans"/>
        </w:rPr>
      </w:pPr>
    </w:p>
    <w:p w14:paraId="45AC202A" w14:textId="39082299" w:rsidR="00391305" w:rsidRPr="000B55F6" w:rsidRDefault="00391305" w:rsidP="009457F4">
      <w:pPr>
        <w:ind w:left="720" w:firstLine="720"/>
        <w:jc w:val="left"/>
        <w:rPr>
          <w:rFonts w:ascii="Source Sans 3" w:hAnsi="Source Sans 3" w:cs="Open Sans"/>
        </w:rPr>
      </w:pPr>
      <w:r w:rsidRPr="000B55F6">
        <w:rPr>
          <w:rFonts w:ascii="Source Sans 3" w:hAnsi="Source Sans 3" w:cs="Open Sans"/>
        </w:rPr>
        <w:t xml:space="preserve">(A) </w:t>
      </w:r>
      <w:r w:rsidRPr="000B55F6">
        <w:rPr>
          <w:rFonts w:ascii="Source Sans 3" w:hAnsi="Source Sans 3" w:cs="Open Sans"/>
        </w:rPr>
        <w:tab/>
        <w:t>Utah Code §62A-15, part 14;</w:t>
      </w:r>
    </w:p>
    <w:p w14:paraId="772D2F3F" w14:textId="77777777" w:rsidR="00391305" w:rsidRPr="000B55F6" w:rsidRDefault="00391305" w:rsidP="00391305">
      <w:pPr>
        <w:ind w:left="720" w:hanging="720"/>
        <w:jc w:val="left"/>
        <w:rPr>
          <w:rFonts w:ascii="Source Sans 3" w:hAnsi="Source Sans 3" w:cs="Open Sans"/>
        </w:rPr>
      </w:pPr>
    </w:p>
    <w:p w14:paraId="423C255E" w14:textId="4D50D408" w:rsidR="00391305" w:rsidRPr="000B55F6" w:rsidRDefault="00391305" w:rsidP="009457F4">
      <w:pPr>
        <w:ind w:left="720" w:firstLine="720"/>
        <w:jc w:val="left"/>
        <w:rPr>
          <w:rFonts w:ascii="Source Sans 3" w:hAnsi="Source Sans 3" w:cs="Open Sans"/>
        </w:rPr>
      </w:pPr>
      <w:r w:rsidRPr="000B55F6">
        <w:rPr>
          <w:rFonts w:ascii="Source Sans 3" w:hAnsi="Source Sans 3" w:cs="Open Sans"/>
        </w:rPr>
        <w:t xml:space="preserve">(B) </w:t>
      </w:r>
      <w:r w:rsidRPr="000B55F6">
        <w:rPr>
          <w:rFonts w:ascii="Source Sans 3" w:hAnsi="Source Sans 3" w:cs="Open Sans"/>
        </w:rPr>
        <w:tab/>
        <w:t>Utah Administrative Code R523-17, 18, 19;</w:t>
      </w:r>
      <w:r w:rsidR="001A53AA" w:rsidRPr="000B55F6">
        <w:rPr>
          <w:rFonts w:ascii="Source Sans 3" w:hAnsi="Source Sans 3" w:cs="Open Sans"/>
        </w:rPr>
        <w:t xml:space="preserve"> and</w:t>
      </w:r>
    </w:p>
    <w:p w14:paraId="428E665F" w14:textId="77777777" w:rsidR="00391305" w:rsidRPr="000B55F6" w:rsidRDefault="00391305" w:rsidP="00391305">
      <w:pPr>
        <w:ind w:left="720" w:hanging="720"/>
        <w:jc w:val="left"/>
        <w:rPr>
          <w:rFonts w:ascii="Source Sans 3" w:hAnsi="Source Sans 3" w:cs="Open Sans"/>
        </w:rPr>
      </w:pPr>
    </w:p>
    <w:p w14:paraId="74435A08" w14:textId="0096F7ED" w:rsidR="00391305" w:rsidRPr="000B55F6" w:rsidRDefault="00391305" w:rsidP="009457F4">
      <w:pPr>
        <w:ind w:left="720" w:firstLine="720"/>
        <w:jc w:val="left"/>
        <w:rPr>
          <w:rFonts w:ascii="Source Sans 3" w:hAnsi="Source Sans 3" w:cs="Open Sans"/>
        </w:rPr>
      </w:pPr>
      <w:r w:rsidRPr="000B55F6">
        <w:rPr>
          <w:rFonts w:ascii="Source Sans 3" w:hAnsi="Source Sans 3" w:cs="Open Sans"/>
        </w:rPr>
        <w:t>(C)</w:t>
      </w:r>
      <w:r w:rsidRPr="000B55F6">
        <w:rPr>
          <w:rFonts w:ascii="Source Sans 3" w:hAnsi="Source Sans 3" w:cs="Open Sans"/>
        </w:rPr>
        <w:tab/>
      </w:r>
      <w:r w:rsidR="003476CF" w:rsidRPr="000B55F6">
        <w:rPr>
          <w:rFonts w:ascii="Source Sans 3" w:hAnsi="Source Sans 3" w:cs="Open Sans"/>
        </w:rPr>
        <w:t>Office of Substance Use and Mental Health</w:t>
      </w:r>
      <w:r w:rsidRPr="000B55F6">
        <w:rPr>
          <w:rFonts w:ascii="Source Sans 3" w:hAnsi="Source Sans 3" w:cs="Open Sans"/>
        </w:rPr>
        <w:t xml:space="preserve"> directives.</w:t>
      </w:r>
    </w:p>
    <w:p w14:paraId="257ADC16" w14:textId="77777777" w:rsidR="00391305" w:rsidRPr="000B55F6" w:rsidRDefault="00391305" w:rsidP="00391305">
      <w:pPr>
        <w:jc w:val="left"/>
        <w:rPr>
          <w:rFonts w:ascii="Source Sans 3" w:hAnsi="Source Sans 3" w:cs="Open Sans"/>
        </w:rPr>
      </w:pPr>
    </w:p>
    <w:p w14:paraId="1B458BBC" w14:textId="39AB8CDF" w:rsidR="00391305" w:rsidRPr="000B55F6" w:rsidRDefault="009457F4" w:rsidP="00391305">
      <w:pPr>
        <w:jc w:val="left"/>
        <w:rPr>
          <w:rFonts w:ascii="Source Sans 3" w:hAnsi="Source Sans 3" w:cs="Open Sans"/>
        </w:rPr>
      </w:pPr>
      <w:r w:rsidRPr="000B55F6">
        <w:rPr>
          <w:rFonts w:ascii="Source Sans 3" w:hAnsi="Source Sans 3" w:cs="Open Sans"/>
        </w:rPr>
        <w:t>3</w:t>
      </w:r>
      <w:r w:rsidR="00391305" w:rsidRPr="000B55F6">
        <w:rPr>
          <w:rFonts w:ascii="Source Sans 3" w:hAnsi="Source Sans 3" w:cs="Open Sans"/>
        </w:rPr>
        <w:t>.3</w:t>
      </w:r>
      <w:r w:rsidR="00391305" w:rsidRPr="000B55F6">
        <w:rPr>
          <w:rFonts w:ascii="Source Sans 3" w:hAnsi="Source Sans 3" w:cs="Open Sans"/>
        </w:rPr>
        <w:tab/>
      </w:r>
      <w:r w:rsidR="00391305" w:rsidRPr="000B55F6">
        <w:rPr>
          <w:rFonts w:ascii="Source Sans 3" w:hAnsi="Source Sans 3" w:cs="Open Sans"/>
          <w:b/>
          <w:bCs/>
        </w:rPr>
        <w:t>Staffing Requirements</w:t>
      </w:r>
      <w:r w:rsidR="001A53AA" w:rsidRPr="000B55F6">
        <w:rPr>
          <w:rFonts w:ascii="Source Sans 3" w:hAnsi="Source Sans 3" w:cs="Open Sans"/>
          <w:b/>
          <w:bCs/>
        </w:rPr>
        <w:t xml:space="preserve">. </w:t>
      </w:r>
      <w:r w:rsidR="001A53AA" w:rsidRPr="000B55F6">
        <w:rPr>
          <w:rFonts w:ascii="Source Sans 3" w:hAnsi="Source Sans 3" w:cs="Open Sans"/>
        </w:rPr>
        <w:t>The Contractor shall:</w:t>
      </w:r>
    </w:p>
    <w:p w14:paraId="6FBBD1D6" w14:textId="77777777" w:rsidR="00391305" w:rsidRPr="000B55F6" w:rsidRDefault="00391305" w:rsidP="00391305">
      <w:pPr>
        <w:jc w:val="left"/>
        <w:rPr>
          <w:rFonts w:ascii="Source Sans 3" w:hAnsi="Source Sans 3" w:cs="Open Sans"/>
        </w:rPr>
      </w:pPr>
    </w:p>
    <w:p w14:paraId="293C4AF7" w14:textId="0E5542CD" w:rsidR="008F535F" w:rsidRPr="000B55F6" w:rsidRDefault="00391305" w:rsidP="009457F4">
      <w:pPr>
        <w:ind w:firstLine="720"/>
        <w:jc w:val="left"/>
        <w:rPr>
          <w:rFonts w:ascii="Source Sans 3" w:hAnsi="Source Sans 3" w:cs="Open Sans"/>
        </w:rPr>
      </w:pPr>
      <w:r w:rsidRPr="000B55F6">
        <w:rPr>
          <w:rFonts w:ascii="Source Sans 3" w:hAnsi="Source Sans 3" w:cs="Open Sans"/>
        </w:rPr>
        <w:t>(1)</w:t>
      </w:r>
      <w:r w:rsidRPr="000B55F6">
        <w:rPr>
          <w:rFonts w:ascii="Source Sans 3" w:hAnsi="Source Sans 3" w:cs="Open Sans"/>
        </w:rPr>
        <w:tab/>
      </w:r>
      <w:r w:rsidR="008F535F" w:rsidRPr="000B55F6">
        <w:rPr>
          <w:rFonts w:ascii="Source Sans 3" w:hAnsi="Source Sans 3" w:cs="Open Sans"/>
        </w:rPr>
        <w:t>hire licensed clinical mental health therapists and case workers</w:t>
      </w:r>
      <w:r w:rsidR="001A53AA" w:rsidRPr="000B55F6">
        <w:rPr>
          <w:rFonts w:ascii="Source Sans 3" w:hAnsi="Source Sans 3" w:cs="Open Sans"/>
        </w:rPr>
        <w:t>;</w:t>
      </w:r>
    </w:p>
    <w:p w14:paraId="7BA45A1B" w14:textId="77777777" w:rsidR="008F535F" w:rsidRPr="000B55F6" w:rsidRDefault="008F535F" w:rsidP="00391305">
      <w:pPr>
        <w:jc w:val="left"/>
        <w:rPr>
          <w:rFonts w:ascii="Source Sans 3" w:hAnsi="Source Sans 3" w:cs="Open Sans"/>
        </w:rPr>
      </w:pPr>
    </w:p>
    <w:p w14:paraId="7E58D5F8" w14:textId="67C5AB8A" w:rsidR="00391305" w:rsidRPr="000B55F6" w:rsidRDefault="008F535F" w:rsidP="009457F4">
      <w:pPr>
        <w:ind w:firstLine="720"/>
        <w:jc w:val="left"/>
        <w:rPr>
          <w:rFonts w:ascii="Source Sans 3" w:hAnsi="Source Sans 3" w:cs="Open Sans"/>
        </w:rPr>
      </w:pPr>
      <w:r w:rsidRPr="000B55F6">
        <w:rPr>
          <w:rFonts w:ascii="Source Sans 3" w:hAnsi="Source Sans 3" w:cs="Open Sans"/>
        </w:rPr>
        <w:t>(2)</w:t>
      </w:r>
      <w:r w:rsidRPr="000B55F6">
        <w:rPr>
          <w:rFonts w:ascii="Source Sans 3" w:hAnsi="Source Sans 3" w:cs="Open Sans"/>
        </w:rPr>
        <w:tab/>
        <w:t>identify and train SMR staff within 90 days of hire</w:t>
      </w:r>
      <w:r w:rsidR="001A53AA" w:rsidRPr="000B55F6">
        <w:rPr>
          <w:rFonts w:ascii="Source Sans 3" w:hAnsi="Source Sans 3" w:cs="Open Sans"/>
        </w:rPr>
        <w:t>;</w:t>
      </w:r>
    </w:p>
    <w:p w14:paraId="0E07A462" w14:textId="77777777" w:rsidR="00391305" w:rsidRPr="000B55F6" w:rsidRDefault="00391305" w:rsidP="00391305">
      <w:pPr>
        <w:ind w:left="720" w:hanging="720"/>
        <w:jc w:val="left"/>
        <w:rPr>
          <w:rFonts w:ascii="Source Sans 3" w:hAnsi="Source Sans 3" w:cs="Open Sans"/>
        </w:rPr>
      </w:pPr>
    </w:p>
    <w:p w14:paraId="0A131D12" w14:textId="54F3D38A" w:rsidR="00391305" w:rsidRPr="000B55F6" w:rsidRDefault="00391305" w:rsidP="009457F4">
      <w:pPr>
        <w:ind w:left="720"/>
        <w:jc w:val="left"/>
        <w:rPr>
          <w:rFonts w:ascii="Source Sans 3" w:hAnsi="Source Sans 3" w:cs="Open Sans"/>
        </w:rPr>
      </w:pPr>
      <w:r w:rsidRPr="000B55F6">
        <w:rPr>
          <w:rFonts w:ascii="Source Sans 3" w:hAnsi="Source Sans 3" w:cs="Open Sans"/>
        </w:rPr>
        <w:t>(</w:t>
      </w:r>
      <w:r w:rsidR="008F535F" w:rsidRPr="000B55F6">
        <w:rPr>
          <w:rFonts w:ascii="Source Sans 3" w:hAnsi="Source Sans 3" w:cs="Open Sans"/>
        </w:rPr>
        <w:t>3</w:t>
      </w:r>
      <w:r w:rsidRPr="000B55F6">
        <w:rPr>
          <w:rFonts w:ascii="Source Sans 3" w:hAnsi="Source Sans 3" w:cs="Open Sans"/>
        </w:rPr>
        <w:t>)</w:t>
      </w:r>
      <w:r w:rsidRPr="000B55F6">
        <w:rPr>
          <w:rFonts w:ascii="Source Sans 3" w:hAnsi="Source Sans 3" w:cs="Open Sans"/>
        </w:rPr>
        <w:tab/>
      </w:r>
      <w:r w:rsidR="008F535F" w:rsidRPr="000B55F6">
        <w:rPr>
          <w:rFonts w:ascii="Source Sans 3" w:hAnsi="Source Sans 3" w:cs="Open Sans"/>
        </w:rPr>
        <w:t xml:space="preserve">ensure that hired staff complete the following </w:t>
      </w:r>
      <w:proofErr w:type="gramStart"/>
      <w:r w:rsidR="008F535F" w:rsidRPr="000B55F6">
        <w:rPr>
          <w:rFonts w:ascii="Source Sans 3" w:hAnsi="Source Sans 3" w:cs="Open Sans"/>
        </w:rPr>
        <w:t>training</w:t>
      </w:r>
      <w:proofErr w:type="gramEnd"/>
      <w:r w:rsidR="008F535F" w:rsidRPr="000B55F6">
        <w:rPr>
          <w:rFonts w:ascii="Source Sans 3" w:hAnsi="Source Sans 3" w:cs="Open Sans"/>
        </w:rPr>
        <w:t xml:space="preserve"> before providing services</w:t>
      </w:r>
      <w:r w:rsidR="00CC4BC4" w:rsidRPr="000B55F6">
        <w:rPr>
          <w:rFonts w:ascii="Source Sans 3" w:hAnsi="Source Sans 3" w:cs="Open Sans"/>
        </w:rPr>
        <w:t>:</w:t>
      </w:r>
    </w:p>
    <w:p w14:paraId="49D68869" w14:textId="77777777" w:rsidR="009457F4" w:rsidRPr="000B55F6" w:rsidRDefault="009457F4" w:rsidP="009457F4">
      <w:pPr>
        <w:ind w:left="720"/>
        <w:jc w:val="left"/>
        <w:rPr>
          <w:rFonts w:ascii="Source Sans 3" w:hAnsi="Source Sans 3" w:cs="Open Sans"/>
        </w:rPr>
      </w:pPr>
    </w:p>
    <w:p w14:paraId="684EBB73" w14:textId="015514E0" w:rsidR="009457F4" w:rsidRPr="000B55F6" w:rsidRDefault="003476CF" w:rsidP="0037648B">
      <w:pPr>
        <w:pStyle w:val="ListParagraph"/>
        <w:numPr>
          <w:ilvl w:val="0"/>
          <w:numId w:val="6"/>
        </w:numPr>
        <w:jc w:val="left"/>
        <w:rPr>
          <w:rFonts w:ascii="Source Sans 3" w:hAnsi="Source Sans 3" w:cs="Open Sans"/>
        </w:rPr>
      </w:pPr>
      <w:r w:rsidRPr="000B55F6">
        <w:rPr>
          <w:rFonts w:ascii="Source Sans 3" w:hAnsi="Source Sans 3" w:cs="Open Sans"/>
        </w:rPr>
        <w:t>cardiopulmonary resuscitation (</w:t>
      </w:r>
      <w:r w:rsidR="009457F4" w:rsidRPr="000B55F6">
        <w:rPr>
          <w:rFonts w:ascii="Source Sans 3" w:hAnsi="Source Sans 3" w:cs="Open Sans"/>
        </w:rPr>
        <w:t>CPR</w:t>
      </w:r>
      <w:r w:rsidRPr="000B55F6">
        <w:rPr>
          <w:rFonts w:ascii="Source Sans 3" w:hAnsi="Source Sans 3" w:cs="Open Sans"/>
        </w:rPr>
        <w:t>)</w:t>
      </w:r>
      <w:r w:rsidR="009457F4" w:rsidRPr="000B55F6">
        <w:rPr>
          <w:rFonts w:ascii="Source Sans 3" w:hAnsi="Source Sans 3" w:cs="Open Sans"/>
        </w:rPr>
        <w:t xml:space="preserve"> and First Aid</w:t>
      </w:r>
      <w:r w:rsidR="001A53AA" w:rsidRPr="000B55F6">
        <w:rPr>
          <w:rFonts w:ascii="Source Sans 3" w:hAnsi="Source Sans 3" w:cs="Open Sans"/>
        </w:rPr>
        <w:t>;</w:t>
      </w:r>
    </w:p>
    <w:p w14:paraId="1278A488" w14:textId="77777777" w:rsidR="0037648B" w:rsidRPr="000B55F6" w:rsidRDefault="0037648B" w:rsidP="0037648B">
      <w:pPr>
        <w:jc w:val="left"/>
        <w:rPr>
          <w:rFonts w:ascii="Source Sans 3" w:hAnsi="Source Sans 3" w:cs="Open Sans"/>
        </w:rPr>
      </w:pPr>
    </w:p>
    <w:p w14:paraId="2FB94863" w14:textId="50662801" w:rsidR="0037648B" w:rsidRPr="000B55F6" w:rsidRDefault="003476CF" w:rsidP="0037648B">
      <w:pPr>
        <w:pStyle w:val="ListParagraph"/>
        <w:numPr>
          <w:ilvl w:val="0"/>
          <w:numId w:val="6"/>
        </w:numPr>
        <w:jc w:val="left"/>
        <w:rPr>
          <w:rFonts w:ascii="Source Sans 3" w:hAnsi="Source Sans 3" w:cs="Open Sans"/>
        </w:rPr>
      </w:pPr>
      <w:r w:rsidRPr="000B55F6">
        <w:rPr>
          <w:rFonts w:ascii="Source Sans 3" w:hAnsi="Source Sans 3" w:cs="Open Sans"/>
        </w:rPr>
        <w:t>Utah Family and Children Engagement Tool</w:t>
      </w:r>
      <w:r w:rsidR="001A53AA" w:rsidRPr="000B55F6">
        <w:rPr>
          <w:rFonts w:ascii="Source Sans 3" w:hAnsi="Source Sans 3" w:cs="Open Sans"/>
        </w:rPr>
        <w:t>;</w:t>
      </w:r>
    </w:p>
    <w:p w14:paraId="26F08A17" w14:textId="77777777" w:rsidR="0037648B" w:rsidRPr="000B55F6" w:rsidRDefault="0037648B" w:rsidP="0037648B">
      <w:pPr>
        <w:pStyle w:val="ListParagraph"/>
        <w:rPr>
          <w:rFonts w:ascii="Source Sans 3" w:hAnsi="Source Sans 3" w:cs="Open Sans"/>
        </w:rPr>
      </w:pPr>
    </w:p>
    <w:p w14:paraId="31CD2AD2" w14:textId="7C47E71B" w:rsidR="0037648B" w:rsidRPr="000B55F6" w:rsidRDefault="001A53AA" w:rsidP="0037648B">
      <w:pPr>
        <w:pStyle w:val="ListParagraph"/>
        <w:numPr>
          <w:ilvl w:val="0"/>
          <w:numId w:val="6"/>
        </w:numPr>
        <w:jc w:val="left"/>
        <w:rPr>
          <w:rFonts w:ascii="Source Sans 3" w:hAnsi="Source Sans 3" w:cs="Open Sans"/>
        </w:rPr>
      </w:pPr>
      <w:r w:rsidRPr="000B55F6">
        <w:rPr>
          <w:rFonts w:ascii="Source Sans 3" w:hAnsi="Source Sans 3" w:cs="Open Sans"/>
        </w:rPr>
        <w:t>r</w:t>
      </w:r>
      <w:r w:rsidR="0037648B" w:rsidRPr="000B55F6">
        <w:rPr>
          <w:rFonts w:ascii="Source Sans 3" w:hAnsi="Source Sans 3" w:cs="Open Sans"/>
        </w:rPr>
        <w:t>isk assessments</w:t>
      </w:r>
      <w:r w:rsidRPr="000B55F6">
        <w:rPr>
          <w:rFonts w:ascii="Source Sans 3" w:hAnsi="Source Sans 3" w:cs="Open Sans"/>
        </w:rPr>
        <w:t>;</w:t>
      </w:r>
    </w:p>
    <w:p w14:paraId="086DD2F1" w14:textId="77777777" w:rsidR="0037648B" w:rsidRPr="000B55F6" w:rsidRDefault="0037648B" w:rsidP="0037648B">
      <w:pPr>
        <w:pStyle w:val="ListParagraph"/>
        <w:rPr>
          <w:rFonts w:ascii="Source Sans 3" w:hAnsi="Source Sans 3" w:cs="Open Sans"/>
        </w:rPr>
      </w:pPr>
    </w:p>
    <w:p w14:paraId="5ABFBACB" w14:textId="55C1E7F2" w:rsidR="0037648B" w:rsidRPr="000B55F6" w:rsidRDefault="001A53AA" w:rsidP="0037648B">
      <w:pPr>
        <w:pStyle w:val="ListParagraph"/>
        <w:numPr>
          <w:ilvl w:val="0"/>
          <w:numId w:val="6"/>
        </w:numPr>
        <w:jc w:val="left"/>
        <w:rPr>
          <w:rFonts w:ascii="Source Sans 3" w:hAnsi="Source Sans 3" w:cs="Open Sans"/>
        </w:rPr>
      </w:pPr>
      <w:r w:rsidRPr="000B55F6">
        <w:rPr>
          <w:rFonts w:ascii="Source Sans 3" w:hAnsi="Source Sans 3" w:cs="Open Sans"/>
        </w:rPr>
        <w:t>d</w:t>
      </w:r>
      <w:r w:rsidR="0037648B" w:rsidRPr="000B55F6">
        <w:rPr>
          <w:rFonts w:ascii="Source Sans 3" w:hAnsi="Source Sans 3" w:cs="Open Sans"/>
        </w:rPr>
        <w:t>e-escalation techniques</w:t>
      </w:r>
      <w:r w:rsidRPr="000B55F6">
        <w:rPr>
          <w:rFonts w:ascii="Source Sans 3" w:hAnsi="Source Sans 3" w:cs="Open Sans"/>
        </w:rPr>
        <w:t>;</w:t>
      </w:r>
    </w:p>
    <w:p w14:paraId="26866BBD" w14:textId="77777777" w:rsidR="0037648B" w:rsidRPr="000B55F6" w:rsidRDefault="0037648B" w:rsidP="0037648B">
      <w:pPr>
        <w:pStyle w:val="ListParagraph"/>
        <w:rPr>
          <w:rFonts w:ascii="Source Sans 3" w:hAnsi="Source Sans 3" w:cs="Open Sans"/>
        </w:rPr>
      </w:pPr>
    </w:p>
    <w:p w14:paraId="6198306B" w14:textId="5CFABB5E" w:rsidR="0037648B" w:rsidRPr="000B55F6" w:rsidRDefault="001A53AA" w:rsidP="0037648B">
      <w:pPr>
        <w:pStyle w:val="ListParagraph"/>
        <w:numPr>
          <w:ilvl w:val="0"/>
          <w:numId w:val="6"/>
        </w:numPr>
        <w:jc w:val="left"/>
        <w:rPr>
          <w:rFonts w:ascii="Source Sans 3" w:hAnsi="Source Sans 3" w:cs="Open Sans"/>
        </w:rPr>
      </w:pPr>
      <w:r w:rsidRPr="000B55F6">
        <w:rPr>
          <w:rFonts w:ascii="Source Sans 3" w:hAnsi="Source Sans 3" w:cs="Open Sans"/>
        </w:rPr>
        <w:t>s</w:t>
      </w:r>
      <w:r w:rsidR="0037648B" w:rsidRPr="000B55F6">
        <w:rPr>
          <w:rFonts w:ascii="Source Sans 3" w:hAnsi="Source Sans 3" w:cs="Open Sans"/>
        </w:rPr>
        <w:t>afety planning</w:t>
      </w:r>
      <w:r w:rsidRPr="000B55F6">
        <w:rPr>
          <w:rFonts w:ascii="Source Sans 3" w:hAnsi="Source Sans 3" w:cs="Open Sans"/>
        </w:rPr>
        <w:t>;</w:t>
      </w:r>
    </w:p>
    <w:p w14:paraId="27EEC6D2" w14:textId="77777777" w:rsidR="0037648B" w:rsidRPr="000B55F6" w:rsidRDefault="0037648B" w:rsidP="0037648B">
      <w:pPr>
        <w:pStyle w:val="ListParagraph"/>
        <w:rPr>
          <w:rFonts w:ascii="Source Sans 3" w:hAnsi="Source Sans 3" w:cs="Open Sans"/>
        </w:rPr>
      </w:pPr>
    </w:p>
    <w:p w14:paraId="5525D87B" w14:textId="32F35796" w:rsidR="0037648B" w:rsidRPr="000B55F6" w:rsidRDefault="0037648B" w:rsidP="0037648B">
      <w:pPr>
        <w:pStyle w:val="ListParagraph"/>
        <w:numPr>
          <w:ilvl w:val="0"/>
          <w:numId w:val="6"/>
        </w:numPr>
        <w:jc w:val="left"/>
        <w:rPr>
          <w:rFonts w:ascii="Source Sans 3" w:hAnsi="Source Sans 3" w:cs="Open Sans"/>
        </w:rPr>
      </w:pPr>
      <w:r w:rsidRPr="000B55F6">
        <w:rPr>
          <w:rFonts w:ascii="Source Sans 3" w:hAnsi="Source Sans 3" w:cs="Open Sans"/>
        </w:rPr>
        <w:t>SMR Triage</w:t>
      </w:r>
      <w:r w:rsidR="001A53AA" w:rsidRPr="000B55F6">
        <w:rPr>
          <w:rFonts w:ascii="Source Sans 3" w:hAnsi="Source Sans 3" w:cs="Open Sans"/>
        </w:rPr>
        <w:t>; and</w:t>
      </w:r>
    </w:p>
    <w:p w14:paraId="4961E39B" w14:textId="77777777" w:rsidR="0037648B" w:rsidRPr="000B55F6" w:rsidRDefault="0037648B" w:rsidP="0037648B">
      <w:pPr>
        <w:pStyle w:val="ListParagraph"/>
        <w:rPr>
          <w:rFonts w:ascii="Source Sans 3" w:hAnsi="Source Sans 3" w:cs="Open Sans"/>
        </w:rPr>
      </w:pPr>
    </w:p>
    <w:p w14:paraId="432A5093" w14:textId="3656C906" w:rsidR="0037648B" w:rsidRPr="000B55F6" w:rsidRDefault="001A53AA" w:rsidP="0037648B">
      <w:pPr>
        <w:pStyle w:val="ListParagraph"/>
        <w:numPr>
          <w:ilvl w:val="0"/>
          <w:numId w:val="6"/>
        </w:numPr>
        <w:jc w:val="left"/>
        <w:rPr>
          <w:rFonts w:ascii="Source Sans 3" w:hAnsi="Source Sans 3" w:cs="Open Sans"/>
        </w:rPr>
      </w:pPr>
      <w:r w:rsidRPr="000B55F6">
        <w:rPr>
          <w:rFonts w:ascii="Source Sans 3" w:hAnsi="Source Sans 3" w:cs="Open Sans"/>
        </w:rPr>
        <w:t>c</w:t>
      </w:r>
      <w:r w:rsidR="0037648B" w:rsidRPr="000B55F6">
        <w:rPr>
          <w:rFonts w:ascii="Source Sans 3" w:hAnsi="Source Sans 3" w:cs="Open Sans"/>
        </w:rPr>
        <w:t>risis worker certification as defined in Utah Administrative Code R523-18-3(2)</w:t>
      </w:r>
      <w:r w:rsidR="0037648B" w:rsidRPr="000B55F6">
        <w:rPr>
          <w:rFonts w:ascii="Source Sans 3" w:hAnsi="Source Sans 3" w:cs="Times New Roman"/>
        </w:rPr>
        <w:t>.</w:t>
      </w:r>
    </w:p>
    <w:p w14:paraId="157016B8" w14:textId="77777777" w:rsidR="0037648B" w:rsidRPr="000B55F6" w:rsidRDefault="0037648B" w:rsidP="0037648B">
      <w:pPr>
        <w:pStyle w:val="ListParagraph"/>
        <w:rPr>
          <w:rFonts w:ascii="Source Sans 3" w:hAnsi="Source Sans 3" w:cs="Open Sans"/>
        </w:rPr>
      </w:pPr>
    </w:p>
    <w:p w14:paraId="583F74C9" w14:textId="4A31B020" w:rsidR="0037648B" w:rsidRPr="000B55F6" w:rsidRDefault="0037648B" w:rsidP="00CD3358">
      <w:pPr>
        <w:ind w:left="1440" w:right="720" w:hanging="720"/>
        <w:jc w:val="left"/>
        <w:rPr>
          <w:rFonts w:ascii="Source Sans 3" w:hAnsi="Source Sans 3" w:cs="Open Sans"/>
        </w:rPr>
      </w:pPr>
      <w:r w:rsidRPr="000B55F6">
        <w:rPr>
          <w:rFonts w:ascii="Source Sans 3" w:hAnsi="Source Sans 3" w:cs="Open Sans"/>
        </w:rPr>
        <w:t>(4)</w:t>
      </w:r>
      <w:r w:rsidRPr="000B55F6">
        <w:rPr>
          <w:rFonts w:ascii="Source Sans 3" w:hAnsi="Source Sans 3" w:cs="Open Sans"/>
        </w:rPr>
        <w:tab/>
        <w:t>ensure that staff provide family support and services</w:t>
      </w:r>
      <w:r w:rsidR="00CC4BC4" w:rsidRPr="000B55F6">
        <w:rPr>
          <w:rFonts w:ascii="Source Sans 3" w:hAnsi="Source Sans 3" w:cs="Open Sans"/>
        </w:rPr>
        <w:t>, in person or via phone,</w:t>
      </w:r>
      <w:r w:rsidRPr="000B55F6">
        <w:rPr>
          <w:rFonts w:ascii="Source Sans 3" w:hAnsi="Source Sans 3" w:cs="Open Sans"/>
        </w:rPr>
        <w:t xml:space="preserve"> at each level of service outlined in the P and P including</w:t>
      </w:r>
      <w:r w:rsidR="00CC4BC4" w:rsidRPr="000B55F6">
        <w:rPr>
          <w:rFonts w:ascii="Source Sans 3" w:hAnsi="Source Sans 3" w:cs="Open Sans"/>
        </w:rPr>
        <w:t>:</w:t>
      </w:r>
    </w:p>
    <w:p w14:paraId="124339A4" w14:textId="77777777" w:rsidR="00CC4BC4" w:rsidRPr="000B55F6" w:rsidRDefault="00CC4BC4" w:rsidP="0037648B">
      <w:pPr>
        <w:ind w:left="1440" w:hanging="720"/>
        <w:jc w:val="left"/>
        <w:rPr>
          <w:rFonts w:ascii="Source Sans 3" w:hAnsi="Source Sans 3" w:cs="Open Sans"/>
        </w:rPr>
      </w:pPr>
    </w:p>
    <w:p w14:paraId="77A565EA" w14:textId="5DA63BBB" w:rsidR="00CC4BC4" w:rsidRPr="000B55F6" w:rsidRDefault="001A53AA" w:rsidP="00CC4BC4">
      <w:pPr>
        <w:pStyle w:val="ListParagraph"/>
        <w:numPr>
          <w:ilvl w:val="0"/>
          <w:numId w:val="8"/>
        </w:numPr>
        <w:jc w:val="left"/>
        <w:rPr>
          <w:rFonts w:ascii="Source Sans 3" w:hAnsi="Source Sans 3" w:cs="Open Sans"/>
        </w:rPr>
      </w:pPr>
      <w:r w:rsidRPr="000B55F6">
        <w:rPr>
          <w:rFonts w:ascii="Source Sans 3" w:hAnsi="Source Sans 3" w:cs="Open Sans"/>
        </w:rPr>
        <w:t>t</w:t>
      </w:r>
      <w:r w:rsidR="00CC4BC4" w:rsidRPr="000B55F6">
        <w:rPr>
          <w:rFonts w:ascii="Source Sans 3" w:hAnsi="Source Sans 3" w:cs="Open Sans"/>
        </w:rPr>
        <w:t>riage services</w:t>
      </w:r>
      <w:r w:rsidRPr="000B55F6">
        <w:rPr>
          <w:rFonts w:ascii="Source Sans 3" w:hAnsi="Source Sans 3" w:cs="Open Sans"/>
        </w:rPr>
        <w:t>;</w:t>
      </w:r>
    </w:p>
    <w:p w14:paraId="1B4174AF" w14:textId="77777777" w:rsidR="00CC4BC4" w:rsidRPr="000B55F6" w:rsidRDefault="00CC4BC4" w:rsidP="00CC4BC4">
      <w:pPr>
        <w:jc w:val="left"/>
        <w:rPr>
          <w:rFonts w:ascii="Source Sans 3" w:hAnsi="Source Sans 3" w:cs="Open Sans"/>
        </w:rPr>
      </w:pPr>
    </w:p>
    <w:p w14:paraId="52D267C4" w14:textId="701F9F7D" w:rsidR="00CC4BC4" w:rsidRPr="000B55F6" w:rsidRDefault="001A53AA" w:rsidP="00CC4BC4">
      <w:pPr>
        <w:pStyle w:val="ListParagraph"/>
        <w:numPr>
          <w:ilvl w:val="0"/>
          <w:numId w:val="8"/>
        </w:numPr>
        <w:jc w:val="left"/>
        <w:rPr>
          <w:rFonts w:ascii="Source Sans 3" w:hAnsi="Source Sans 3" w:cs="Open Sans"/>
        </w:rPr>
      </w:pPr>
      <w:r w:rsidRPr="000B55F6">
        <w:rPr>
          <w:rFonts w:ascii="Source Sans 3" w:hAnsi="Source Sans 3" w:cs="Open Sans"/>
        </w:rPr>
        <w:t>g</w:t>
      </w:r>
      <w:r w:rsidR="00CC4BC4" w:rsidRPr="000B55F6">
        <w:rPr>
          <w:rFonts w:ascii="Source Sans 3" w:hAnsi="Source Sans 3" w:cs="Open Sans"/>
        </w:rPr>
        <w:t>eneral problem-solving support</w:t>
      </w:r>
      <w:r w:rsidRPr="000B55F6">
        <w:rPr>
          <w:rFonts w:ascii="Source Sans 3" w:hAnsi="Source Sans 3" w:cs="Open Sans"/>
        </w:rPr>
        <w:t>;</w:t>
      </w:r>
    </w:p>
    <w:p w14:paraId="5E423BDF" w14:textId="77777777" w:rsidR="00CC4BC4" w:rsidRPr="000B55F6" w:rsidRDefault="00CC4BC4" w:rsidP="00CC4BC4">
      <w:pPr>
        <w:pStyle w:val="ListParagraph"/>
        <w:rPr>
          <w:rFonts w:ascii="Source Sans 3" w:hAnsi="Source Sans 3" w:cs="Open Sans"/>
        </w:rPr>
      </w:pPr>
    </w:p>
    <w:p w14:paraId="16087A23" w14:textId="7AD170F4" w:rsidR="00CC4BC4" w:rsidRPr="000B55F6" w:rsidRDefault="001A53AA" w:rsidP="00CC4BC4">
      <w:pPr>
        <w:pStyle w:val="ListParagraph"/>
        <w:numPr>
          <w:ilvl w:val="0"/>
          <w:numId w:val="8"/>
        </w:numPr>
        <w:jc w:val="left"/>
        <w:rPr>
          <w:rFonts w:ascii="Source Sans 3" w:hAnsi="Source Sans 3" w:cs="Open Sans"/>
        </w:rPr>
      </w:pPr>
      <w:r w:rsidRPr="000B55F6">
        <w:rPr>
          <w:rFonts w:ascii="Source Sans 3" w:hAnsi="Source Sans 3" w:cs="Open Sans"/>
        </w:rPr>
        <w:t>m</w:t>
      </w:r>
      <w:r w:rsidR="00CC4BC4" w:rsidRPr="000B55F6">
        <w:rPr>
          <w:rFonts w:ascii="Source Sans 3" w:hAnsi="Source Sans 3" w:cs="Open Sans"/>
        </w:rPr>
        <w:t>obile response support</w:t>
      </w:r>
      <w:r w:rsidRPr="000B55F6">
        <w:rPr>
          <w:rFonts w:ascii="Source Sans 3" w:hAnsi="Source Sans 3" w:cs="Open Sans"/>
        </w:rPr>
        <w:t>;</w:t>
      </w:r>
      <w:r w:rsidR="00CC4BC4" w:rsidRPr="000B55F6">
        <w:rPr>
          <w:rFonts w:ascii="Source Sans 3" w:hAnsi="Source Sans 3" w:cs="Open Sans"/>
        </w:rPr>
        <w:t xml:space="preserve"> and</w:t>
      </w:r>
    </w:p>
    <w:p w14:paraId="143319E1" w14:textId="77777777" w:rsidR="00CC4BC4" w:rsidRPr="000B55F6" w:rsidRDefault="00CC4BC4" w:rsidP="00CC4BC4">
      <w:pPr>
        <w:pStyle w:val="ListParagraph"/>
        <w:rPr>
          <w:rFonts w:ascii="Source Sans 3" w:hAnsi="Source Sans 3" w:cs="Open Sans"/>
        </w:rPr>
      </w:pPr>
    </w:p>
    <w:p w14:paraId="0BC809F8" w14:textId="325B3DA8" w:rsidR="00CC4BC4" w:rsidRPr="000B55F6" w:rsidRDefault="001A53AA" w:rsidP="00CC4BC4">
      <w:pPr>
        <w:pStyle w:val="ListParagraph"/>
        <w:numPr>
          <w:ilvl w:val="0"/>
          <w:numId w:val="8"/>
        </w:numPr>
        <w:jc w:val="left"/>
        <w:rPr>
          <w:rFonts w:ascii="Source Sans 3" w:hAnsi="Source Sans 3" w:cs="Open Sans"/>
        </w:rPr>
      </w:pPr>
      <w:r w:rsidRPr="000B55F6">
        <w:rPr>
          <w:rFonts w:ascii="Source Sans 3" w:hAnsi="Source Sans 3" w:cs="Open Sans"/>
        </w:rPr>
        <w:t>i</w:t>
      </w:r>
      <w:r w:rsidR="00CC4BC4" w:rsidRPr="000B55F6">
        <w:rPr>
          <w:rFonts w:ascii="Source Sans 3" w:hAnsi="Source Sans 3" w:cs="Open Sans"/>
        </w:rPr>
        <w:t>ntensive stabilization support</w:t>
      </w:r>
      <w:r w:rsidRPr="000B55F6">
        <w:rPr>
          <w:rFonts w:ascii="Source Sans 3" w:hAnsi="Source Sans 3" w:cs="Open Sans"/>
        </w:rPr>
        <w:t>.</w:t>
      </w:r>
    </w:p>
    <w:p w14:paraId="4758F22D" w14:textId="77777777" w:rsidR="00CC4BC4" w:rsidRPr="000B55F6" w:rsidRDefault="00CC4BC4" w:rsidP="00CC4BC4">
      <w:pPr>
        <w:pStyle w:val="ListParagraph"/>
        <w:rPr>
          <w:rFonts w:ascii="Source Sans 3" w:hAnsi="Source Sans 3" w:cs="Open Sans"/>
        </w:rPr>
      </w:pPr>
    </w:p>
    <w:p w14:paraId="3516D0E7" w14:textId="77777777" w:rsidR="00CC4BC4" w:rsidRPr="000B55F6" w:rsidRDefault="00CC4BC4" w:rsidP="00CC4BC4">
      <w:pPr>
        <w:jc w:val="left"/>
        <w:rPr>
          <w:rFonts w:ascii="Source Sans 3" w:hAnsi="Source Sans 3" w:cs="Open Sans"/>
        </w:rPr>
      </w:pPr>
    </w:p>
    <w:p w14:paraId="141C76B5" w14:textId="29BAA3CD" w:rsidR="00CC4BC4" w:rsidRPr="000B55F6" w:rsidRDefault="00CC4BC4" w:rsidP="00CD3358">
      <w:pPr>
        <w:ind w:left="1440" w:right="720" w:hanging="720"/>
        <w:jc w:val="left"/>
        <w:rPr>
          <w:rFonts w:ascii="Source Sans 3" w:hAnsi="Source Sans 3" w:cs="Open Sans"/>
        </w:rPr>
      </w:pPr>
      <w:r w:rsidRPr="000B55F6">
        <w:rPr>
          <w:rFonts w:ascii="Source Sans 3" w:hAnsi="Source Sans 3" w:cs="Open Sans"/>
        </w:rPr>
        <w:t>(5)</w:t>
      </w:r>
      <w:r w:rsidRPr="000B55F6">
        <w:rPr>
          <w:rFonts w:ascii="Source Sans 3" w:hAnsi="Source Sans 3" w:cs="Open Sans"/>
        </w:rPr>
        <w:tab/>
        <w:t xml:space="preserve">ensure that there are staff available from 7:00 AM to 11:00PM to </w:t>
      </w:r>
      <w:r w:rsidR="002053A5" w:rsidRPr="000B55F6">
        <w:rPr>
          <w:rFonts w:ascii="Source Sans 3" w:hAnsi="Source Sans 3" w:cs="Open Sans"/>
        </w:rPr>
        <w:t xml:space="preserve">manage incoming calls. </w:t>
      </w:r>
    </w:p>
    <w:p w14:paraId="2C7ECFF8" w14:textId="1F43BFBD" w:rsidR="00CC4BC4" w:rsidRPr="000B55F6" w:rsidRDefault="00CC4BC4" w:rsidP="00CD3358">
      <w:pPr>
        <w:ind w:right="720"/>
        <w:jc w:val="left"/>
        <w:rPr>
          <w:rFonts w:ascii="Source Sans 3" w:hAnsi="Source Sans 3" w:cs="Open Sans"/>
        </w:rPr>
      </w:pPr>
    </w:p>
    <w:p w14:paraId="19FB9195" w14:textId="52F946CC" w:rsidR="00CC4BC4" w:rsidRPr="000B55F6" w:rsidRDefault="00CC4BC4" w:rsidP="00CD3358">
      <w:pPr>
        <w:ind w:left="720" w:right="720" w:hanging="720"/>
        <w:jc w:val="left"/>
        <w:rPr>
          <w:rFonts w:ascii="Source Sans 3" w:hAnsi="Source Sans 3" w:cs="Open Sans"/>
        </w:rPr>
      </w:pPr>
      <w:r w:rsidRPr="000B55F6">
        <w:rPr>
          <w:rFonts w:ascii="Source Sans 3" w:hAnsi="Source Sans 3" w:cs="Open Sans"/>
        </w:rPr>
        <w:t>3.4</w:t>
      </w:r>
      <w:r w:rsidRPr="000B55F6">
        <w:rPr>
          <w:rFonts w:ascii="Source Sans 3" w:hAnsi="Source Sans 3" w:cs="Open Sans"/>
        </w:rPr>
        <w:tab/>
      </w:r>
      <w:r w:rsidRPr="000B55F6">
        <w:rPr>
          <w:rFonts w:ascii="Source Sans 3" w:hAnsi="Source Sans 3" w:cs="Open Sans"/>
          <w:b/>
          <w:bCs/>
        </w:rPr>
        <w:t>SAFEFAM</w:t>
      </w:r>
      <w:r w:rsidR="001A53AA" w:rsidRPr="000B55F6">
        <w:rPr>
          <w:rFonts w:ascii="Source Sans 3" w:hAnsi="Source Sans 3" w:cs="Open Sans"/>
          <w:b/>
          <w:bCs/>
        </w:rPr>
        <w:t xml:space="preserve">. </w:t>
      </w:r>
      <w:r w:rsidRPr="000B55F6">
        <w:rPr>
          <w:rFonts w:ascii="Source Sans 3" w:hAnsi="Source Sans 3" w:cs="Open Sans"/>
        </w:rPr>
        <w:t xml:space="preserve">The </w:t>
      </w:r>
      <w:r w:rsidR="001A53AA" w:rsidRPr="000B55F6">
        <w:rPr>
          <w:rFonts w:ascii="Source Sans 3" w:hAnsi="Source Sans 3" w:cs="Open Sans"/>
        </w:rPr>
        <w:t>C</w:t>
      </w:r>
      <w:r w:rsidRPr="000B55F6">
        <w:rPr>
          <w:rFonts w:ascii="Source Sans 3" w:hAnsi="Source Sans 3" w:cs="Open Sans"/>
        </w:rPr>
        <w:t>ontractor shall have a telephone line connected to SAFEFAM, 1-833-SAFE-FAM, to receive</w:t>
      </w:r>
      <w:r w:rsidR="002053A5" w:rsidRPr="000B55F6">
        <w:rPr>
          <w:rFonts w:ascii="Source Sans 3" w:hAnsi="Source Sans 3" w:cs="Open Sans"/>
        </w:rPr>
        <w:t xml:space="preserve"> incoming </w:t>
      </w:r>
      <w:r w:rsidRPr="000B55F6">
        <w:rPr>
          <w:rFonts w:ascii="Source Sans 3" w:hAnsi="Source Sans 3" w:cs="Open Sans"/>
        </w:rPr>
        <w:t>phone calls</w:t>
      </w:r>
      <w:r w:rsidR="002053A5" w:rsidRPr="000B55F6">
        <w:rPr>
          <w:rFonts w:ascii="Source Sans 3" w:hAnsi="Source Sans 3" w:cs="Open Sans"/>
        </w:rPr>
        <w:t>.</w:t>
      </w:r>
    </w:p>
    <w:p w14:paraId="4E2322E9" w14:textId="77777777" w:rsidR="00564314" w:rsidRPr="000B55F6" w:rsidRDefault="00564314" w:rsidP="002053A5">
      <w:pPr>
        <w:ind w:left="1440" w:hanging="720"/>
        <w:jc w:val="left"/>
        <w:rPr>
          <w:rFonts w:ascii="Source Sans 3" w:hAnsi="Source Sans 3" w:cs="Open Sans"/>
        </w:rPr>
      </w:pPr>
    </w:p>
    <w:p w14:paraId="1551F7E6" w14:textId="3C21018E" w:rsidR="00564314" w:rsidRPr="000B55F6" w:rsidRDefault="00564314" w:rsidP="00CD3358">
      <w:pPr>
        <w:ind w:left="720" w:right="720" w:hanging="720"/>
        <w:rPr>
          <w:rFonts w:ascii="Source Sans 3" w:eastAsia="Open Sans" w:hAnsi="Source Sans 3" w:cs="Open Sans"/>
        </w:rPr>
      </w:pPr>
      <w:r w:rsidRPr="000B55F6">
        <w:rPr>
          <w:rFonts w:ascii="Source Sans 3" w:eastAsia="Open Sans" w:hAnsi="Source Sans 3" w:cs="Open Sans"/>
        </w:rPr>
        <w:t>Article 4</w:t>
      </w:r>
    </w:p>
    <w:p w14:paraId="049FF9BE" w14:textId="32C3D131" w:rsidR="00564314" w:rsidRPr="000B55F6" w:rsidRDefault="00564314" w:rsidP="00CD3358">
      <w:pPr>
        <w:ind w:right="720"/>
        <w:rPr>
          <w:rFonts w:ascii="Source Sans 3" w:eastAsia="Open Sans" w:hAnsi="Source Sans 3" w:cs="Open Sans"/>
        </w:rPr>
      </w:pPr>
      <w:r w:rsidRPr="000B55F6">
        <w:rPr>
          <w:rFonts w:ascii="Source Sans 3" w:eastAsia="Open Sans" w:hAnsi="Source Sans 3" w:cs="Open Sans"/>
        </w:rPr>
        <w:lastRenderedPageBreak/>
        <w:t>ADMINISTRATIVE REQUIREMENTS</w:t>
      </w:r>
    </w:p>
    <w:p w14:paraId="083C9092" w14:textId="77777777" w:rsidR="00564314" w:rsidRPr="000B55F6" w:rsidRDefault="00564314" w:rsidP="00564314">
      <w:pPr>
        <w:rPr>
          <w:rFonts w:ascii="Source Sans 3" w:eastAsia="Open Sans" w:hAnsi="Source Sans 3" w:cs="Open Sans"/>
        </w:rPr>
      </w:pPr>
    </w:p>
    <w:p w14:paraId="0DC431E5" w14:textId="01A8E0F0" w:rsidR="002F37E8" w:rsidRPr="000B55F6" w:rsidRDefault="002F37E8" w:rsidP="00CD3358">
      <w:pPr>
        <w:ind w:left="720" w:right="720" w:hanging="720"/>
        <w:jc w:val="left"/>
        <w:rPr>
          <w:rFonts w:ascii="Source Sans 3" w:hAnsi="Source Sans 3" w:cs="Open Sans"/>
        </w:rPr>
      </w:pPr>
      <w:r w:rsidRPr="000B55F6">
        <w:rPr>
          <w:rFonts w:ascii="Source Sans 3" w:eastAsia="Open Sans" w:hAnsi="Source Sans 3" w:cs="Open Sans"/>
        </w:rPr>
        <w:t>4.1</w:t>
      </w:r>
      <w:r w:rsidRPr="000B55F6">
        <w:rPr>
          <w:rFonts w:ascii="Source Sans 3" w:eastAsia="Open Sans" w:hAnsi="Source Sans 3" w:cs="Open Sans"/>
        </w:rPr>
        <w:tab/>
      </w:r>
      <w:r w:rsidRPr="000B55F6">
        <w:rPr>
          <w:rFonts w:ascii="Source Sans 3" w:hAnsi="Source Sans 3" w:cs="Open Sans"/>
          <w:b/>
          <w:bCs/>
        </w:rPr>
        <w:t>Meetings</w:t>
      </w:r>
      <w:r w:rsidR="001A53AA" w:rsidRPr="000B55F6">
        <w:rPr>
          <w:rFonts w:ascii="Source Sans 3" w:hAnsi="Source Sans 3" w:cs="Open Sans"/>
          <w:b/>
          <w:bCs/>
        </w:rPr>
        <w:t>.</w:t>
      </w:r>
      <w:r w:rsidR="001A53AA" w:rsidRPr="000B55F6">
        <w:rPr>
          <w:rFonts w:ascii="Source Sans 3" w:hAnsi="Source Sans 3" w:cs="Open Sans"/>
        </w:rPr>
        <w:t xml:space="preserve"> </w:t>
      </w:r>
      <w:r w:rsidRPr="000B55F6">
        <w:rPr>
          <w:rFonts w:ascii="Source Sans 3" w:hAnsi="Source Sans 3" w:cs="Open Sans"/>
        </w:rPr>
        <w:t xml:space="preserve">The </w:t>
      </w:r>
      <w:r w:rsidR="001A53AA" w:rsidRPr="000B55F6">
        <w:rPr>
          <w:rFonts w:ascii="Source Sans 3" w:hAnsi="Source Sans 3" w:cs="Open Sans"/>
        </w:rPr>
        <w:t>C</w:t>
      </w:r>
      <w:r w:rsidRPr="000B55F6">
        <w:rPr>
          <w:rFonts w:ascii="Source Sans 3" w:hAnsi="Source Sans 3" w:cs="Open Sans"/>
        </w:rPr>
        <w:t>ontractor shall attend and participate in all meetings, audits and reviews with the DHHS SMR Director.</w:t>
      </w:r>
    </w:p>
    <w:p w14:paraId="0B60AB8C" w14:textId="77777777" w:rsidR="002F37E8" w:rsidRPr="000B55F6" w:rsidRDefault="002F37E8" w:rsidP="00564314">
      <w:pPr>
        <w:ind w:left="720" w:hanging="720"/>
        <w:jc w:val="left"/>
        <w:rPr>
          <w:rFonts w:ascii="Source Sans 3" w:eastAsia="Open Sans" w:hAnsi="Source Sans 3" w:cs="Open Sans"/>
        </w:rPr>
      </w:pPr>
    </w:p>
    <w:p w14:paraId="54D086CE" w14:textId="0B131AD8" w:rsidR="00564314" w:rsidRPr="000B55F6" w:rsidRDefault="00564314" w:rsidP="00CD3358">
      <w:pPr>
        <w:ind w:left="720" w:right="720" w:hanging="720"/>
        <w:jc w:val="left"/>
        <w:rPr>
          <w:rFonts w:ascii="Source Sans 3" w:hAnsi="Source Sans 3" w:cs="Open Sans"/>
        </w:rPr>
      </w:pPr>
      <w:r w:rsidRPr="000B55F6">
        <w:rPr>
          <w:rFonts w:ascii="Source Sans 3" w:eastAsia="Open Sans" w:hAnsi="Source Sans 3" w:cs="Open Sans"/>
        </w:rPr>
        <w:t>4.</w:t>
      </w:r>
      <w:r w:rsidR="002F37E8" w:rsidRPr="000B55F6">
        <w:rPr>
          <w:rFonts w:ascii="Source Sans 3" w:eastAsia="Open Sans" w:hAnsi="Source Sans 3" w:cs="Open Sans"/>
        </w:rPr>
        <w:t>2</w:t>
      </w:r>
      <w:r w:rsidRPr="000B55F6">
        <w:rPr>
          <w:rFonts w:ascii="Source Sans 3" w:eastAsia="Open Sans" w:hAnsi="Source Sans 3" w:cs="Open Sans"/>
        </w:rPr>
        <w:tab/>
      </w:r>
      <w:r w:rsidRPr="000B55F6">
        <w:rPr>
          <w:rFonts w:ascii="Source Sans 3" w:hAnsi="Source Sans 3" w:cs="Open Sans"/>
          <w:b/>
          <w:bCs/>
        </w:rPr>
        <w:t>Marketing</w:t>
      </w:r>
      <w:r w:rsidR="001A53AA" w:rsidRPr="000B55F6">
        <w:rPr>
          <w:rFonts w:ascii="Source Sans 3" w:hAnsi="Source Sans 3" w:cs="Open Sans"/>
        </w:rPr>
        <w:t xml:space="preserve">. </w:t>
      </w:r>
      <w:r w:rsidRPr="000B55F6">
        <w:rPr>
          <w:rFonts w:ascii="Source Sans 3" w:hAnsi="Source Sans 3" w:cs="Open Sans"/>
        </w:rPr>
        <w:t xml:space="preserve">The contractor shall coordinate with the DHHS SMR Director </w:t>
      </w:r>
      <w:r w:rsidR="002F37E8" w:rsidRPr="000B55F6">
        <w:rPr>
          <w:rFonts w:ascii="Source Sans 3" w:hAnsi="Source Sans 3" w:cs="Open Sans"/>
        </w:rPr>
        <w:t>to identify</w:t>
      </w:r>
      <w:r w:rsidRPr="000B55F6">
        <w:rPr>
          <w:rFonts w:ascii="Source Sans 3" w:hAnsi="Source Sans 3" w:cs="Open Sans"/>
        </w:rPr>
        <w:t xml:space="preserve"> and approve effective marketing materials.</w:t>
      </w:r>
    </w:p>
    <w:p w14:paraId="234FB436" w14:textId="77777777" w:rsidR="00564314" w:rsidRPr="000B55F6" w:rsidRDefault="00564314" w:rsidP="00564314">
      <w:pPr>
        <w:ind w:left="720"/>
        <w:jc w:val="left"/>
        <w:rPr>
          <w:rFonts w:ascii="Source Sans 3" w:hAnsi="Source Sans 3" w:cs="Open Sans"/>
        </w:rPr>
      </w:pPr>
    </w:p>
    <w:p w14:paraId="5ED067A6" w14:textId="3C2C2D96" w:rsidR="00564314" w:rsidRPr="000B55F6" w:rsidRDefault="00564314" w:rsidP="00564314">
      <w:pPr>
        <w:ind w:left="720" w:hanging="720"/>
        <w:jc w:val="left"/>
        <w:rPr>
          <w:rFonts w:ascii="Source Sans 3" w:hAnsi="Source Sans 3" w:cs="Open Sans"/>
        </w:rPr>
      </w:pPr>
      <w:r w:rsidRPr="000B55F6">
        <w:rPr>
          <w:rFonts w:ascii="Source Sans 3" w:hAnsi="Source Sans 3" w:cs="Open Sans"/>
        </w:rPr>
        <w:t>4.</w:t>
      </w:r>
      <w:r w:rsidR="002F37E8" w:rsidRPr="000B55F6">
        <w:rPr>
          <w:rFonts w:ascii="Source Sans 3" w:hAnsi="Source Sans 3" w:cs="Open Sans"/>
        </w:rPr>
        <w:t>3</w:t>
      </w:r>
      <w:r w:rsidRPr="000B55F6">
        <w:rPr>
          <w:rFonts w:ascii="Source Sans 3" w:hAnsi="Source Sans 3" w:cs="Open Sans"/>
        </w:rPr>
        <w:tab/>
      </w:r>
      <w:r w:rsidRPr="000B55F6">
        <w:rPr>
          <w:rFonts w:ascii="Source Sans 3" w:hAnsi="Source Sans 3" w:cs="Open Sans"/>
          <w:b/>
          <w:bCs/>
        </w:rPr>
        <w:t>Data Reporting</w:t>
      </w:r>
      <w:r w:rsidR="001A53AA" w:rsidRPr="000B55F6">
        <w:rPr>
          <w:rFonts w:ascii="Source Sans 3" w:hAnsi="Source Sans 3" w:cs="Open Sans"/>
          <w:b/>
          <w:bCs/>
        </w:rPr>
        <w:t xml:space="preserve">. </w:t>
      </w:r>
      <w:r w:rsidR="001A53AA" w:rsidRPr="000B55F6">
        <w:rPr>
          <w:rFonts w:ascii="Source Sans 3" w:hAnsi="Source Sans 3" w:cs="Open Sans"/>
        </w:rPr>
        <w:t>The Contractor shall:</w:t>
      </w:r>
    </w:p>
    <w:p w14:paraId="7C252AD6" w14:textId="77777777" w:rsidR="00564314" w:rsidRPr="000B55F6" w:rsidRDefault="00564314" w:rsidP="00564314">
      <w:pPr>
        <w:ind w:left="720" w:hanging="720"/>
        <w:jc w:val="left"/>
        <w:rPr>
          <w:rFonts w:ascii="Source Sans 3" w:hAnsi="Source Sans 3" w:cs="Open Sans"/>
        </w:rPr>
      </w:pPr>
    </w:p>
    <w:p w14:paraId="4E9A5D22" w14:textId="2FED6A23" w:rsidR="002F37E8" w:rsidRPr="000B55F6" w:rsidRDefault="00564314" w:rsidP="00CD3358">
      <w:pPr>
        <w:pStyle w:val="ListParagraph"/>
        <w:numPr>
          <w:ilvl w:val="0"/>
          <w:numId w:val="11"/>
        </w:numPr>
        <w:ind w:right="720"/>
        <w:jc w:val="left"/>
        <w:rPr>
          <w:rFonts w:ascii="Source Sans 3" w:hAnsi="Source Sans 3" w:cs="Open Sans"/>
        </w:rPr>
      </w:pPr>
      <w:r w:rsidRPr="000B55F6">
        <w:rPr>
          <w:rFonts w:ascii="Source Sans 3" w:hAnsi="Source Sans 3" w:cs="Open Sans"/>
        </w:rPr>
        <w:t>collect</w:t>
      </w:r>
      <w:r w:rsidR="002F37E8" w:rsidRPr="000B55F6">
        <w:rPr>
          <w:rFonts w:ascii="Source Sans 3" w:hAnsi="Source Sans 3" w:cs="Open Sans"/>
        </w:rPr>
        <w:t xml:space="preserve"> data using the updated SMR data spec within the timelines outlined in the Data and Reporting section of the P and P</w:t>
      </w:r>
      <w:r w:rsidR="001A53AA" w:rsidRPr="000B55F6">
        <w:rPr>
          <w:rFonts w:ascii="Source Sans 3" w:hAnsi="Source Sans 3" w:cs="Open Sans"/>
        </w:rPr>
        <w:t>; and</w:t>
      </w:r>
    </w:p>
    <w:p w14:paraId="03868298" w14:textId="77777777" w:rsidR="002F37E8" w:rsidRPr="000B55F6" w:rsidRDefault="002F37E8" w:rsidP="002F37E8">
      <w:pPr>
        <w:jc w:val="left"/>
        <w:rPr>
          <w:rFonts w:ascii="Source Sans 3" w:hAnsi="Source Sans 3" w:cs="Open Sans"/>
        </w:rPr>
      </w:pPr>
    </w:p>
    <w:p w14:paraId="3D8B1BD6" w14:textId="37284F19" w:rsidR="002F37E8" w:rsidRPr="000B55F6" w:rsidRDefault="002F37E8" w:rsidP="002F37E8">
      <w:pPr>
        <w:pStyle w:val="ListParagraph"/>
        <w:numPr>
          <w:ilvl w:val="0"/>
          <w:numId w:val="11"/>
        </w:numPr>
        <w:jc w:val="left"/>
        <w:rPr>
          <w:rFonts w:ascii="Source Sans 3" w:hAnsi="Source Sans 3" w:cs="Open Sans"/>
        </w:rPr>
      </w:pPr>
      <w:r w:rsidRPr="000B55F6">
        <w:rPr>
          <w:rFonts w:ascii="Source Sans 3" w:hAnsi="Source Sans 3" w:cs="Open Sans"/>
        </w:rPr>
        <w:t>submit data to the DHHS SMR Director by the 15</w:t>
      </w:r>
      <w:r w:rsidRPr="000B55F6">
        <w:rPr>
          <w:rFonts w:ascii="Source Sans 3" w:hAnsi="Source Sans 3" w:cs="Open Sans"/>
          <w:vertAlign w:val="superscript"/>
        </w:rPr>
        <w:t>th</w:t>
      </w:r>
      <w:r w:rsidRPr="000B55F6">
        <w:rPr>
          <w:rFonts w:ascii="Source Sans 3" w:hAnsi="Source Sans 3" w:cs="Open Sans"/>
        </w:rPr>
        <w:t xml:space="preserve"> of the month.</w:t>
      </w:r>
    </w:p>
    <w:p w14:paraId="310F4AA4" w14:textId="77777777" w:rsidR="002F37E8" w:rsidRPr="000B55F6" w:rsidRDefault="002F37E8" w:rsidP="002F37E8">
      <w:pPr>
        <w:pStyle w:val="ListParagraph"/>
        <w:rPr>
          <w:rFonts w:ascii="Source Sans 3" w:hAnsi="Source Sans 3" w:cs="Open Sans"/>
        </w:rPr>
      </w:pPr>
    </w:p>
    <w:p w14:paraId="7D6A6C23" w14:textId="2BFCBA8F" w:rsidR="002F37E8" w:rsidRPr="000B55F6" w:rsidRDefault="002F37E8" w:rsidP="002F37E8">
      <w:pPr>
        <w:jc w:val="left"/>
        <w:rPr>
          <w:rFonts w:ascii="Source Sans 3" w:hAnsi="Source Sans 3" w:cs="Open Sans"/>
        </w:rPr>
      </w:pPr>
      <w:r w:rsidRPr="000B55F6">
        <w:rPr>
          <w:rFonts w:ascii="Source Sans 3" w:hAnsi="Source Sans 3" w:cs="Open Sans"/>
        </w:rPr>
        <w:t>4.4</w:t>
      </w:r>
      <w:r w:rsidRPr="000B55F6">
        <w:rPr>
          <w:rFonts w:ascii="Source Sans 3" w:hAnsi="Source Sans 3" w:cs="Open Sans"/>
        </w:rPr>
        <w:tab/>
      </w:r>
      <w:r w:rsidRPr="000B55F6">
        <w:rPr>
          <w:rFonts w:ascii="Source Sans 3" w:hAnsi="Source Sans 3" w:cs="Open Sans"/>
          <w:b/>
          <w:bCs/>
        </w:rPr>
        <w:t>Program Audits</w:t>
      </w:r>
      <w:r w:rsidR="001A53AA" w:rsidRPr="000B55F6">
        <w:rPr>
          <w:rFonts w:ascii="Source Sans 3" w:hAnsi="Source Sans 3" w:cs="Open Sans"/>
          <w:b/>
          <w:bCs/>
        </w:rPr>
        <w:t xml:space="preserve">. </w:t>
      </w:r>
      <w:r w:rsidR="001A53AA" w:rsidRPr="000B55F6">
        <w:rPr>
          <w:rFonts w:ascii="Source Sans 3" w:hAnsi="Source Sans 3" w:cs="Open Sans"/>
        </w:rPr>
        <w:t>The Contractor shall:</w:t>
      </w:r>
    </w:p>
    <w:p w14:paraId="023DFEC1" w14:textId="77777777" w:rsidR="002F37E8" w:rsidRPr="000B55F6" w:rsidRDefault="002F37E8" w:rsidP="002F37E8">
      <w:pPr>
        <w:jc w:val="left"/>
        <w:rPr>
          <w:rFonts w:ascii="Source Sans 3" w:hAnsi="Source Sans 3" w:cs="Open Sans"/>
        </w:rPr>
      </w:pPr>
    </w:p>
    <w:p w14:paraId="2E5C970F" w14:textId="1DBE0D6B" w:rsidR="002F37E8" w:rsidRPr="000B55F6" w:rsidRDefault="002F37E8" w:rsidP="002F37E8">
      <w:pPr>
        <w:ind w:firstLine="720"/>
        <w:jc w:val="left"/>
        <w:rPr>
          <w:rFonts w:ascii="Source Sans 3" w:hAnsi="Source Sans 3" w:cs="Open Sans"/>
        </w:rPr>
      </w:pPr>
      <w:r w:rsidRPr="000B55F6">
        <w:rPr>
          <w:rFonts w:ascii="Source Sans 3" w:hAnsi="Source Sans 3" w:cs="Open Sans"/>
        </w:rPr>
        <w:t>(1)</w:t>
      </w:r>
      <w:r w:rsidRPr="000B55F6">
        <w:rPr>
          <w:rFonts w:ascii="Source Sans 3" w:hAnsi="Source Sans 3" w:cs="Open Sans"/>
        </w:rPr>
        <w:tab/>
        <w:t>audit the SMR program annually and will assess the following:</w:t>
      </w:r>
    </w:p>
    <w:p w14:paraId="67ED77C3" w14:textId="77777777" w:rsidR="00564314" w:rsidRPr="000B55F6" w:rsidRDefault="00564314" w:rsidP="00564314">
      <w:pPr>
        <w:ind w:left="720"/>
        <w:jc w:val="left"/>
        <w:rPr>
          <w:rFonts w:ascii="Source Sans 3" w:hAnsi="Source Sans 3" w:cs="Open Sans"/>
        </w:rPr>
      </w:pPr>
    </w:p>
    <w:p w14:paraId="1C186C7A" w14:textId="7DBD89EE" w:rsidR="00564314" w:rsidRPr="000B55F6" w:rsidRDefault="001A53AA" w:rsidP="002F37E8">
      <w:pPr>
        <w:pStyle w:val="ListParagraph"/>
        <w:numPr>
          <w:ilvl w:val="0"/>
          <w:numId w:val="12"/>
        </w:numPr>
        <w:jc w:val="left"/>
        <w:rPr>
          <w:rFonts w:ascii="Source Sans 3" w:hAnsi="Source Sans 3" w:cs="Open Sans"/>
        </w:rPr>
      </w:pPr>
      <w:r w:rsidRPr="000B55F6">
        <w:rPr>
          <w:rFonts w:ascii="Source Sans 3" w:hAnsi="Source Sans 3" w:cs="Open Sans"/>
        </w:rPr>
        <w:t>c</w:t>
      </w:r>
      <w:r w:rsidR="002F37E8" w:rsidRPr="000B55F6">
        <w:rPr>
          <w:rFonts w:ascii="Source Sans 3" w:hAnsi="Source Sans 3" w:cs="Open Sans"/>
        </w:rPr>
        <w:t>ompliance with the SMR Model</w:t>
      </w:r>
      <w:r w:rsidRPr="000B55F6">
        <w:rPr>
          <w:rFonts w:ascii="Source Sans 3" w:hAnsi="Source Sans 3" w:cs="Open Sans"/>
        </w:rPr>
        <w:t>;</w:t>
      </w:r>
    </w:p>
    <w:p w14:paraId="0E57F39B" w14:textId="77777777" w:rsidR="002F37E8" w:rsidRPr="000B55F6" w:rsidRDefault="002F37E8" w:rsidP="002F37E8">
      <w:pPr>
        <w:jc w:val="left"/>
        <w:rPr>
          <w:rFonts w:ascii="Source Sans 3" w:hAnsi="Source Sans 3" w:cs="Open Sans"/>
        </w:rPr>
      </w:pPr>
    </w:p>
    <w:p w14:paraId="6375846F" w14:textId="081C5800" w:rsidR="002F37E8" w:rsidRPr="000B55F6" w:rsidRDefault="001A53AA" w:rsidP="002F37E8">
      <w:pPr>
        <w:pStyle w:val="ListParagraph"/>
        <w:numPr>
          <w:ilvl w:val="0"/>
          <w:numId w:val="12"/>
        </w:numPr>
        <w:jc w:val="left"/>
        <w:rPr>
          <w:rFonts w:ascii="Source Sans 3" w:hAnsi="Source Sans 3" w:cs="Open Sans"/>
        </w:rPr>
      </w:pPr>
      <w:r w:rsidRPr="000B55F6">
        <w:rPr>
          <w:rFonts w:ascii="Source Sans 3" w:hAnsi="Source Sans 3" w:cs="Open Sans"/>
        </w:rPr>
        <w:t>c</w:t>
      </w:r>
      <w:r w:rsidR="002F37E8" w:rsidRPr="000B55F6">
        <w:rPr>
          <w:rFonts w:ascii="Source Sans 3" w:hAnsi="Source Sans 3" w:cs="Open Sans"/>
        </w:rPr>
        <w:t>ompliance with the P and P</w:t>
      </w:r>
      <w:r w:rsidRPr="000B55F6">
        <w:rPr>
          <w:rFonts w:ascii="Source Sans 3" w:hAnsi="Source Sans 3" w:cs="Open Sans"/>
        </w:rPr>
        <w:t>; and</w:t>
      </w:r>
    </w:p>
    <w:p w14:paraId="737EC7B8" w14:textId="77777777" w:rsidR="002F37E8" w:rsidRPr="000B55F6" w:rsidRDefault="002F37E8" w:rsidP="002F37E8">
      <w:pPr>
        <w:pStyle w:val="ListParagraph"/>
        <w:rPr>
          <w:rFonts w:ascii="Source Sans 3" w:hAnsi="Source Sans 3" w:cs="Open Sans"/>
        </w:rPr>
      </w:pPr>
    </w:p>
    <w:p w14:paraId="2C616B67" w14:textId="2E9DB14E" w:rsidR="002F37E8" w:rsidRPr="000B55F6" w:rsidRDefault="001A53AA" w:rsidP="002F37E8">
      <w:pPr>
        <w:pStyle w:val="ListParagraph"/>
        <w:numPr>
          <w:ilvl w:val="0"/>
          <w:numId w:val="12"/>
        </w:numPr>
        <w:jc w:val="left"/>
        <w:rPr>
          <w:rFonts w:ascii="Source Sans 3" w:hAnsi="Source Sans 3" w:cs="Open Sans"/>
        </w:rPr>
      </w:pPr>
      <w:r w:rsidRPr="000B55F6">
        <w:rPr>
          <w:rFonts w:ascii="Source Sans 3" w:hAnsi="Source Sans 3" w:cs="Open Sans"/>
        </w:rPr>
        <w:t>d</w:t>
      </w:r>
      <w:r w:rsidR="002F37E8" w:rsidRPr="000B55F6">
        <w:rPr>
          <w:rFonts w:ascii="Source Sans 3" w:hAnsi="Source Sans 3" w:cs="Open Sans"/>
        </w:rPr>
        <w:t>ata collection is comprehensive and addresses applicable sections of the P and P</w:t>
      </w:r>
      <w:r w:rsidR="00310146" w:rsidRPr="000B55F6">
        <w:rPr>
          <w:rFonts w:ascii="Source Sans 3" w:hAnsi="Source Sans 3" w:cs="Open Sans"/>
        </w:rPr>
        <w:t>.</w:t>
      </w:r>
    </w:p>
    <w:p w14:paraId="48E5721A" w14:textId="77777777" w:rsidR="002F37E8" w:rsidRPr="000B55F6" w:rsidRDefault="002F37E8" w:rsidP="002F37E8">
      <w:pPr>
        <w:pStyle w:val="ListParagraph"/>
        <w:rPr>
          <w:rFonts w:ascii="Source Sans 3" w:hAnsi="Source Sans 3" w:cs="Open Sans"/>
        </w:rPr>
      </w:pPr>
    </w:p>
    <w:p w14:paraId="0AC8800F" w14:textId="1E3F557D" w:rsidR="002F37E8" w:rsidRPr="000B55F6" w:rsidRDefault="002F37E8" w:rsidP="00CD3358">
      <w:pPr>
        <w:ind w:left="1440" w:right="720" w:hanging="720"/>
        <w:jc w:val="left"/>
        <w:rPr>
          <w:rFonts w:ascii="Source Sans 3" w:hAnsi="Source Sans 3" w:cs="Open Sans"/>
        </w:rPr>
      </w:pPr>
      <w:r w:rsidRPr="000B55F6">
        <w:rPr>
          <w:rFonts w:ascii="Source Sans 3" w:hAnsi="Source Sans 3" w:cs="Open Sans"/>
        </w:rPr>
        <w:t>(2)</w:t>
      </w:r>
      <w:r w:rsidRPr="000B55F6">
        <w:rPr>
          <w:rFonts w:ascii="Source Sans 3" w:hAnsi="Source Sans 3" w:cs="Open Sans"/>
        </w:rPr>
        <w:tab/>
        <w:t xml:space="preserve">provide consultation and feedback to assist DHHS in evaluating and improving the SMR Program. </w:t>
      </w:r>
    </w:p>
    <w:p w14:paraId="54834301" w14:textId="77777777" w:rsidR="00227D03" w:rsidRPr="000B55F6" w:rsidRDefault="00227D03" w:rsidP="000D2F06">
      <w:pPr>
        <w:jc w:val="left"/>
        <w:rPr>
          <w:rFonts w:ascii="Source Sans 3" w:hAnsi="Source Sans 3" w:cs="Open Sans"/>
        </w:rPr>
      </w:pPr>
    </w:p>
    <w:p w14:paraId="0F313860" w14:textId="58A35819" w:rsidR="00227D03" w:rsidRPr="000B55F6" w:rsidRDefault="00227D03" w:rsidP="00CD3358">
      <w:pPr>
        <w:ind w:left="720" w:right="720" w:hanging="720"/>
        <w:rPr>
          <w:rFonts w:ascii="Source Sans 3" w:eastAsia="Open Sans" w:hAnsi="Source Sans 3" w:cs="Open Sans"/>
        </w:rPr>
      </w:pPr>
      <w:r w:rsidRPr="000B55F6">
        <w:rPr>
          <w:rFonts w:ascii="Source Sans 3" w:eastAsia="Open Sans" w:hAnsi="Source Sans 3" w:cs="Open Sans"/>
        </w:rPr>
        <w:t xml:space="preserve">Article </w:t>
      </w:r>
      <w:r w:rsidR="0096075D">
        <w:rPr>
          <w:rFonts w:ascii="Source Sans 3" w:eastAsia="Open Sans" w:hAnsi="Source Sans 3" w:cs="Open Sans"/>
        </w:rPr>
        <w:t>5</w:t>
      </w:r>
    </w:p>
    <w:p w14:paraId="6E4C83DA" w14:textId="74C83127" w:rsidR="00227D03" w:rsidRPr="000B55F6" w:rsidRDefault="00227D03" w:rsidP="00CD3358">
      <w:pPr>
        <w:ind w:right="720"/>
        <w:rPr>
          <w:rFonts w:ascii="Source Sans 3" w:eastAsia="Open Sans" w:hAnsi="Source Sans 3" w:cs="Open Sans"/>
        </w:rPr>
      </w:pPr>
      <w:r w:rsidRPr="000B55F6">
        <w:rPr>
          <w:rFonts w:ascii="Source Sans 3" w:eastAsia="Open Sans" w:hAnsi="Source Sans 3" w:cs="Open Sans"/>
        </w:rPr>
        <w:t>DHHS REQUIREMENTS</w:t>
      </w:r>
    </w:p>
    <w:p w14:paraId="086B3F41" w14:textId="77777777" w:rsidR="00227D03" w:rsidRPr="000B55F6" w:rsidRDefault="00227D03" w:rsidP="00227D03">
      <w:pPr>
        <w:rPr>
          <w:rFonts w:ascii="Source Sans 3" w:eastAsia="Open Sans" w:hAnsi="Source Sans 3" w:cs="Open Sans"/>
        </w:rPr>
      </w:pPr>
    </w:p>
    <w:p w14:paraId="15665A3C" w14:textId="03FF7C7C" w:rsidR="00227D03" w:rsidRPr="000B55F6" w:rsidRDefault="0096075D" w:rsidP="00227D03">
      <w:pPr>
        <w:ind w:left="720" w:hanging="720"/>
        <w:jc w:val="left"/>
        <w:rPr>
          <w:rFonts w:ascii="Source Sans 3" w:hAnsi="Source Sans 3" w:cs="Open Sans"/>
        </w:rPr>
      </w:pPr>
      <w:r>
        <w:rPr>
          <w:rFonts w:ascii="Source Sans 3" w:eastAsia="Open Sans" w:hAnsi="Source Sans 3" w:cs="Open Sans"/>
        </w:rPr>
        <w:t>5</w:t>
      </w:r>
      <w:r w:rsidR="00227D03" w:rsidRPr="000B55F6">
        <w:rPr>
          <w:rFonts w:ascii="Source Sans 3" w:eastAsia="Open Sans" w:hAnsi="Source Sans 3" w:cs="Open Sans"/>
        </w:rPr>
        <w:t>.1</w:t>
      </w:r>
      <w:r w:rsidR="00227D03" w:rsidRPr="000B55F6">
        <w:rPr>
          <w:rFonts w:ascii="Source Sans 3" w:eastAsia="Open Sans" w:hAnsi="Source Sans 3" w:cs="Open Sans"/>
        </w:rPr>
        <w:tab/>
      </w:r>
      <w:r w:rsidR="00227D03" w:rsidRPr="000B55F6">
        <w:rPr>
          <w:rFonts w:ascii="Source Sans 3" w:hAnsi="Source Sans 3" w:cs="Open Sans"/>
          <w:b/>
          <w:bCs/>
        </w:rPr>
        <w:t>Meetings and Reviews</w:t>
      </w:r>
      <w:r w:rsidR="00310146" w:rsidRPr="000B55F6">
        <w:rPr>
          <w:rFonts w:ascii="Source Sans 3" w:hAnsi="Source Sans 3" w:cs="Open Sans"/>
          <w:b/>
          <w:bCs/>
        </w:rPr>
        <w:t xml:space="preserve">. </w:t>
      </w:r>
      <w:r w:rsidR="00310146" w:rsidRPr="000B55F6">
        <w:rPr>
          <w:rFonts w:ascii="Source Sans 3" w:hAnsi="Source Sans 3" w:cs="Open Sans"/>
        </w:rPr>
        <w:t>DHHS shall:</w:t>
      </w:r>
    </w:p>
    <w:p w14:paraId="12A07D6D" w14:textId="77777777" w:rsidR="00227D03" w:rsidRPr="000B55F6" w:rsidRDefault="00227D03" w:rsidP="00227D03">
      <w:pPr>
        <w:ind w:left="720" w:hanging="720"/>
        <w:jc w:val="left"/>
        <w:rPr>
          <w:rFonts w:ascii="Source Sans 3" w:hAnsi="Source Sans 3" w:cs="Open Sans"/>
        </w:rPr>
      </w:pPr>
    </w:p>
    <w:p w14:paraId="63CA2029" w14:textId="3801A390" w:rsidR="00227D03" w:rsidRPr="000B55F6" w:rsidRDefault="00227D03" w:rsidP="00227D03">
      <w:pPr>
        <w:ind w:firstLine="720"/>
        <w:jc w:val="left"/>
        <w:rPr>
          <w:rFonts w:ascii="Source Sans 3" w:hAnsi="Source Sans 3" w:cs="Open Sans"/>
        </w:rPr>
      </w:pPr>
      <w:r w:rsidRPr="000B55F6">
        <w:rPr>
          <w:rFonts w:ascii="Source Sans 3" w:hAnsi="Source Sans 3" w:cs="Open Sans"/>
        </w:rPr>
        <w:t>(1)</w:t>
      </w:r>
      <w:r w:rsidRPr="000B55F6">
        <w:rPr>
          <w:rFonts w:ascii="Source Sans 3" w:hAnsi="Source Sans 3" w:cs="Open Sans"/>
        </w:rPr>
        <w:tab/>
        <w:t>include the contractor in the following meetings and reviews:</w:t>
      </w:r>
    </w:p>
    <w:p w14:paraId="330FCD0A" w14:textId="77777777" w:rsidR="00227D03" w:rsidRPr="000B55F6" w:rsidRDefault="00227D03" w:rsidP="00227D03">
      <w:pPr>
        <w:jc w:val="left"/>
        <w:rPr>
          <w:rFonts w:ascii="Source Sans 3" w:hAnsi="Source Sans 3" w:cs="Open Sans"/>
        </w:rPr>
      </w:pPr>
    </w:p>
    <w:p w14:paraId="0039D82C" w14:textId="3AA1B51E" w:rsidR="00227D03" w:rsidRPr="000B55F6" w:rsidRDefault="00227D03" w:rsidP="00227D03">
      <w:pPr>
        <w:pStyle w:val="ListParagraph"/>
        <w:numPr>
          <w:ilvl w:val="0"/>
          <w:numId w:val="13"/>
        </w:numPr>
        <w:jc w:val="left"/>
        <w:rPr>
          <w:rFonts w:ascii="Source Sans 3" w:hAnsi="Source Sans 3" w:cs="Open Sans"/>
        </w:rPr>
      </w:pPr>
      <w:r w:rsidRPr="000B55F6">
        <w:rPr>
          <w:rFonts w:ascii="Source Sans 3" w:hAnsi="Source Sans 3" w:cs="Open Sans"/>
        </w:rPr>
        <w:t xml:space="preserve">Monthly during the </w:t>
      </w:r>
      <w:r w:rsidR="00E8557F" w:rsidRPr="000B55F6">
        <w:rPr>
          <w:rFonts w:ascii="Source Sans 3" w:hAnsi="Source Sans 3" w:cs="Open Sans"/>
        </w:rPr>
        <w:t>duration of the contract</w:t>
      </w:r>
      <w:r w:rsidR="00310146" w:rsidRPr="000B55F6">
        <w:rPr>
          <w:rFonts w:ascii="Source Sans 3" w:hAnsi="Source Sans 3" w:cs="Open Sans"/>
        </w:rPr>
        <w:t>.</w:t>
      </w:r>
    </w:p>
    <w:p w14:paraId="1AEB90A9" w14:textId="77777777" w:rsidR="00227D03" w:rsidRPr="00F72D3E" w:rsidRDefault="00227D03" w:rsidP="00F72D3E">
      <w:pPr>
        <w:jc w:val="both"/>
        <w:rPr>
          <w:rFonts w:ascii="Source Sans 3" w:hAnsi="Source Sans 3" w:cs="Open Sans"/>
        </w:rPr>
      </w:pPr>
    </w:p>
    <w:p w14:paraId="3BE352C8" w14:textId="2B47BA38" w:rsidR="00227D03" w:rsidRPr="000B55F6" w:rsidRDefault="0096075D" w:rsidP="00227D03">
      <w:pPr>
        <w:jc w:val="left"/>
        <w:rPr>
          <w:rFonts w:ascii="Source Sans 3" w:hAnsi="Source Sans 3" w:cs="Open Sans"/>
        </w:rPr>
      </w:pPr>
      <w:r>
        <w:rPr>
          <w:rFonts w:ascii="Source Sans 3" w:hAnsi="Source Sans 3" w:cs="Open Sans"/>
        </w:rPr>
        <w:t>5</w:t>
      </w:r>
      <w:r w:rsidR="00227D03" w:rsidRPr="000B55F6">
        <w:rPr>
          <w:rFonts w:ascii="Source Sans 3" w:hAnsi="Source Sans 3" w:cs="Open Sans"/>
        </w:rPr>
        <w:t>.2</w:t>
      </w:r>
      <w:r w:rsidR="00227D03" w:rsidRPr="000B55F6">
        <w:rPr>
          <w:rFonts w:ascii="Source Sans 3" w:hAnsi="Source Sans 3" w:cs="Open Sans"/>
        </w:rPr>
        <w:tab/>
      </w:r>
      <w:r w:rsidR="00227D03" w:rsidRPr="000B55F6">
        <w:rPr>
          <w:rFonts w:ascii="Source Sans 3" w:hAnsi="Source Sans 3" w:cs="Open Sans"/>
          <w:b/>
          <w:bCs/>
        </w:rPr>
        <w:t>Communication Support</w:t>
      </w:r>
      <w:r w:rsidR="00310146" w:rsidRPr="000B55F6">
        <w:rPr>
          <w:rFonts w:ascii="Source Sans 3" w:hAnsi="Source Sans 3" w:cs="Open Sans"/>
          <w:b/>
          <w:bCs/>
        </w:rPr>
        <w:t xml:space="preserve">. </w:t>
      </w:r>
      <w:r w:rsidR="00310146" w:rsidRPr="000B55F6">
        <w:rPr>
          <w:rFonts w:ascii="Source Sans 3" w:hAnsi="Source Sans 3" w:cs="Open Sans"/>
        </w:rPr>
        <w:t>DHHS shall:</w:t>
      </w:r>
    </w:p>
    <w:p w14:paraId="241FBDC3" w14:textId="77777777" w:rsidR="00227D03" w:rsidRPr="000B55F6" w:rsidRDefault="00227D03" w:rsidP="00227D03">
      <w:pPr>
        <w:pStyle w:val="ListParagraph"/>
        <w:rPr>
          <w:rFonts w:ascii="Source Sans 3" w:hAnsi="Source Sans 3" w:cs="Open Sans"/>
        </w:rPr>
      </w:pPr>
    </w:p>
    <w:p w14:paraId="70BFA9B2" w14:textId="6D257D31" w:rsidR="00227D03" w:rsidRPr="000B55F6" w:rsidRDefault="00227D03" w:rsidP="00227D03">
      <w:pPr>
        <w:pStyle w:val="ListParagraph"/>
        <w:numPr>
          <w:ilvl w:val="0"/>
          <w:numId w:val="14"/>
        </w:numPr>
        <w:jc w:val="left"/>
        <w:rPr>
          <w:rFonts w:ascii="Source Sans 3" w:hAnsi="Source Sans 3" w:cs="Open Sans"/>
        </w:rPr>
      </w:pPr>
      <w:r w:rsidRPr="000B55F6">
        <w:rPr>
          <w:rFonts w:ascii="Source Sans 3" w:hAnsi="Source Sans 3" w:cs="Open Sans"/>
        </w:rPr>
        <w:t>provide standardized communication and marking for specific populations</w:t>
      </w:r>
      <w:r w:rsidR="00310146" w:rsidRPr="000B55F6">
        <w:rPr>
          <w:rFonts w:ascii="Source Sans 3" w:hAnsi="Source Sans 3" w:cs="Open Sans"/>
        </w:rPr>
        <w:t>;</w:t>
      </w:r>
      <w:r w:rsidRPr="000B55F6">
        <w:rPr>
          <w:rFonts w:ascii="Source Sans 3" w:hAnsi="Source Sans 3" w:cs="Open Sans"/>
        </w:rPr>
        <w:t xml:space="preserve"> </w:t>
      </w:r>
    </w:p>
    <w:p w14:paraId="7C8E14C4" w14:textId="5458F1D4" w:rsidR="00227D03" w:rsidRPr="000B55F6" w:rsidRDefault="00227D03" w:rsidP="00227D03">
      <w:pPr>
        <w:jc w:val="left"/>
        <w:rPr>
          <w:rFonts w:ascii="Source Sans 3" w:hAnsi="Source Sans 3" w:cs="Open Sans"/>
        </w:rPr>
      </w:pPr>
    </w:p>
    <w:p w14:paraId="4BF289BB" w14:textId="1AED592C" w:rsidR="00227D03" w:rsidRPr="000B55F6" w:rsidRDefault="00926E25" w:rsidP="00227D03">
      <w:pPr>
        <w:pStyle w:val="ListParagraph"/>
        <w:numPr>
          <w:ilvl w:val="0"/>
          <w:numId w:val="14"/>
        </w:numPr>
        <w:jc w:val="left"/>
        <w:rPr>
          <w:rFonts w:ascii="Source Sans 3" w:hAnsi="Source Sans 3" w:cs="Open Sans"/>
        </w:rPr>
      </w:pPr>
      <w:r w:rsidRPr="000B55F6">
        <w:rPr>
          <w:rFonts w:ascii="Source Sans 3" w:hAnsi="Source Sans 3" w:cs="Open Sans"/>
        </w:rPr>
        <w:lastRenderedPageBreak/>
        <w:t>act as liaison with the Utah Crisis Line and other stakeholders</w:t>
      </w:r>
      <w:r w:rsidR="00310146" w:rsidRPr="000B55F6">
        <w:rPr>
          <w:rFonts w:ascii="Source Sans 3" w:hAnsi="Source Sans 3" w:cs="Open Sans"/>
        </w:rPr>
        <w:t>;</w:t>
      </w:r>
    </w:p>
    <w:p w14:paraId="6B6FF379" w14:textId="77777777" w:rsidR="00926E25" w:rsidRPr="000B55F6" w:rsidRDefault="00926E25" w:rsidP="00926E25">
      <w:pPr>
        <w:pStyle w:val="ListParagraph"/>
        <w:rPr>
          <w:rFonts w:ascii="Source Sans 3" w:hAnsi="Source Sans 3" w:cs="Open Sans"/>
        </w:rPr>
      </w:pPr>
    </w:p>
    <w:p w14:paraId="1F3911E3" w14:textId="17BD054C" w:rsidR="00926E25" w:rsidRPr="000B55F6" w:rsidRDefault="00926E25" w:rsidP="00227D03">
      <w:pPr>
        <w:pStyle w:val="ListParagraph"/>
        <w:numPr>
          <w:ilvl w:val="0"/>
          <w:numId w:val="14"/>
        </w:numPr>
        <w:jc w:val="left"/>
        <w:rPr>
          <w:rFonts w:ascii="Source Sans 3" w:hAnsi="Source Sans 3" w:cs="Open Sans"/>
        </w:rPr>
      </w:pPr>
      <w:r w:rsidRPr="000B55F6">
        <w:rPr>
          <w:rFonts w:ascii="Source Sans 3" w:hAnsi="Source Sans 3" w:cs="Open Sans"/>
        </w:rPr>
        <w:t>act as the service broker with vendors and service providers who utilize SMR</w:t>
      </w:r>
      <w:r w:rsidR="00310146" w:rsidRPr="000B55F6">
        <w:rPr>
          <w:rFonts w:ascii="Source Sans 3" w:hAnsi="Source Sans 3" w:cs="Open Sans"/>
        </w:rPr>
        <w:t>; and</w:t>
      </w:r>
    </w:p>
    <w:p w14:paraId="3FB28EAE" w14:textId="77777777" w:rsidR="00926E25" w:rsidRPr="000B55F6" w:rsidRDefault="00926E25" w:rsidP="00926E25">
      <w:pPr>
        <w:pStyle w:val="ListParagraph"/>
        <w:rPr>
          <w:rFonts w:ascii="Source Sans 3" w:hAnsi="Source Sans 3" w:cs="Open Sans"/>
        </w:rPr>
      </w:pPr>
    </w:p>
    <w:p w14:paraId="0D884458" w14:textId="7A1D8471" w:rsidR="00926E25" w:rsidRPr="000B55F6" w:rsidRDefault="00310146" w:rsidP="00227D03">
      <w:pPr>
        <w:pStyle w:val="ListParagraph"/>
        <w:numPr>
          <w:ilvl w:val="0"/>
          <w:numId w:val="14"/>
        </w:numPr>
        <w:jc w:val="left"/>
        <w:rPr>
          <w:rFonts w:ascii="Source Sans 3" w:hAnsi="Source Sans 3" w:cs="Open Sans"/>
        </w:rPr>
      </w:pPr>
      <w:proofErr w:type="gramStart"/>
      <w:r w:rsidRPr="000B55F6">
        <w:rPr>
          <w:rFonts w:ascii="Source Sans 3" w:hAnsi="Source Sans 3" w:cs="Open Sans"/>
        </w:rPr>
        <w:t>i</w:t>
      </w:r>
      <w:r w:rsidR="00926E25" w:rsidRPr="000B55F6">
        <w:rPr>
          <w:rFonts w:ascii="Source Sans 3" w:hAnsi="Source Sans 3" w:cs="Open Sans"/>
        </w:rPr>
        <w:t>f</w:t>
      </w:r>
      <w:proofErr w:type="gramEnd"/>
      <w:r w:rsidR="00926E25" w:rsidRPr="000B55F6">
        <w:rPr>
          <w:rFonts w:ascii="Source Sans 3" w:hAnsi="Source Sans 3" w:cs="Open Sans"/>
        </w:rPr>
        <w:t xml:space="preserve"> necessary, facilitate a national SMR consultation.</w:t>
      </w:r>
    </w:p>
    <w:p w14:paraId="211AA6CD" w14:textId="77777777" w:rsidR="00926E25" w:rsidRPr="000B55F6" w:rsidRDefault="00926E25" w:rsidP="00926E25">
      <w:pPr>
        <w:pStyle w:val="ListParagraph"/>
        <w:rPr>
          <w:rFonts w:ascii="Source Sans 3" w:hAnsi="Source Sans 3" w:cs="Open Sans"/>
        </w:rPr>
      </w:pPr>
    </w:p>
    <w:p w14:paraId="78EEC59D" w14:textId="218669E0" w:rsidR="00926E25" w:rsidRPr="000B55F6" w:rsidRDefault="0096075D" w:rsidP="00926E25">
      <w:pPr>
        <w:jc w:val="left"/>
        <w:rPr>
          <w:rFonts w:ascii="Source Sans 3" w:hAnsi="Source Sans 3" w:cs="Open Sans"/>
          <w:b/>
          <w:bCs/>
        </w:rPr>
      </w:pPr>
      <w:r>
        <w:rPr>
          <w:rFonts w:ascii="Source Sans 3" w:hAnsi="Source Sans 3" w:cs="Open Sans"/>
        </w:rPr>
        <w:t>5</w:t>
      </w:r>
      <w:r w:rsidR="00926E25" w:rsidRPr="000B55F6">
        <w:rPr>
          <w:rFonts w:ascii="Source Sans 3" w:hAnsi="Source Sans 3" w:cs="Open Sans"/>
        </w:rPr>
        <w:t>.3</w:t>
      </w:r>
      <w:r w:rsidR="00926E25" w:rsidRPr="000B55F6">
        <w:rPr>
          <w:rFonts w:ascii="Source Sans 3" w:hAnsi="Source Sans 3" w:cs="Open Sans"/>
        </w:rPr>
        <w:tab/>
      </w:r>
      <w:r w:rsidR="00926E25" w:rsidRPr="000B55F6">
        <w:rPr>
          <w:rFonts w:ascii="Source Sans 3" w:hAnsi="Source Sans 3" w:cs="Open Sans"/>
          <w:b/>
          <w:bCs/>
        </w:rPr>
        <w:t>Quality Assurance and Oversight</w:t>
      </w:r>
      <w:r w:rsidR="00290B4B" w:rsidRPr="000B55F6">
        <w:rPr>
          <w:rFonts w:ascii="Source Sans 3" w:hAnsi="Source Sans 3" w:cs="Open Sans"/>
          <w:b/>
          <w:bCs/>
        </w:rPr>
        <w:t xml:space="preserve">. </w:t>
      </w:r>
      <w:r w:rsidR="00290B4B" w:rsidRPr="000B55F6">
        <w:rPr>
          <w:rFonts w:ascii="Source Sans 3" w:hAnsi="Source Sans 3" w:cs="Open Sans"/>
        </w:rPr>
        <w:t>DHHS shall:</w:t>
      </w:r>
    </w:p>
    <w:p w14:paraId="03DDF2ED" w14:textId="77777777" w:rsidR="00227D03" w:rsidRPr="000B55F6" w:rsidRDefault="00227D03" w:rsidP="00227D03">
      <w:pPr>
        <w:ind w:left="1440" w:hanging="720"/>
        <w:jc w:val="left"/>
        <w:rPr>
          <w:rFonts w:ascii="Source Sans 3" w:hAnsi="Source Sans 3" w:cs="Open Sans"/>
        </w:rPr>
      </w:pPr>
    </w:p>
    <w:p w14:paraId="0A1D6598" w14:textId="28CA9EE2" w:rsidR="00926E25" w:rsidRPr="000B55F6" w:rsidRDefault="00926E25" w:rsidP="00CD3358">
      <w:pPr>
        <w:pStyle w:val="ListParagraph"/>
        <w:numPr>
          <w:ilvl w:val="0"/>
          <w:numId w:val="15"/>
        </w:numPr>
        <w:ind w:right="720"/>
        <w:jc w:val="left"/>
        <w:rPr>
          <w:rFonts w:ascii="Source Sans 3" w:hAnsi="Source Sans 3" w:cs="Open Sans"/>
        </w:rPr>
      </w:pPr>
      <w:r w:rsidRPr="000B55F6">
        <w:rPr>
          <w:rFonts w:ascii="Source Sans 3" w:hAnsi="Source Sans 3" w:cs="Open Sans"/>
        </w:rPr>
        <w:t xml:space="preserve">coordinate with the </w:t>
      </w:r>
      <w:r w:rsidR="00290B4B" w:rsidRPr="000B55F6">
        <w:rPr>
          <w:rFonts w:ascii="Source Sans 3" w:hAnsi="Source Sans 3" w:cs="Open Sans"/>
        </w:rPr>
        <w:t>C</w:t>
      </w:r>
      <w:r w:rsidRPr="000B55F6">
        <w:rPr>
          <w:rFonts w:ascii="Source Sans 3" w:hAnsi="Source Sans 3" w:cs="Open Sans"/>
        </w:rPr>
        <w:t>ontractor to provide quality assurance and oversight, ensure fidelity to the model and successful outcomes for those receiving SMR services</w:t>
      </w:r>
      <w:r w:rsidR="00290B4B" w:rsidRPr="000B55F6">
        <w:rPr>
          <w:rFonts w:ascii="Source Sans 3" w:hAnsi="Source Sans 3" w:cs="Open Sans"/>
        </w:rPr>
        <w:t>; and</w:t>
      </w:r>
    </w:p>
    <w:p w14:paraId="24CF3D61" w14:textId="77777777" w:rsidR="00926E25" w:rsidRPr="000B55F6" w:rsidRDefault="00926E25" w:rsidP="00926E25">
      <w:pPr>
        <w:jc w:val="left"/>
        <w:rPr>
          <w:rFonts w:ascii="Source Sans 3" w:hAnsi="Source Sans 3" w:cs="Open Sans"/>
        </w:rPr>
      </w:pPr>
    </w:p>
    <w:p w14:paraId="3D727ED1" w14:textId="23BDB963" w:rsidR="00926E25" w:rsidRPr="000B55F6" w:rsidRDefault="00926E25" w:rsidP="00CD3358">
      <w:pPr>
        <w:pStyle w:val="ListParagraph"/>
        <w:numPr>
          <w:ilvl w:val="0"/>
          <w:numId w:val="15"/>
        </w:numPr>
        <w:ind w:right="720"/>
        <w:jc w:val="left"/>
        <w:rPr>
          <w:rFonts w:ascii="Source Sans 3" w:hAnsi="Source Sans 3" w:cs="Open Sans"/>
        </w:rPr>
      </w:pPr>
      <w:r w:rsidRPr="000B55F6">
        <w:rPr>
          <w:rFonts w:ascii="Source Sans 3" w:hAnsi="Source Sans 3" w:cs="Open Sans"/>
        </w:rPr>
        <w:t xml:space="preserve">work with the </w:t>
      </w:r>
      <w:r w:rsidR="00290B4B" w:rsidRPr="000B55F6">
        <w:rPr>
          <w:rFonts w:ascii="Source Sans 3" w:hAnsi="Source Sans 3" w:cs="Open Sans"/>
        </w:rPr>
        <w:t>C</w:t>
      </w:r>
      <w:r w:rsidRPr="000B55F6">
        <w:rPr>
          <w:rFonts w:ascii="Source Sans 3" w:hAnsi="Source Sans 3" w:cs="Open Sans"/>
        </w:rPr>
        <w:t xml:space="preserve">ontractor to identify new approaches and concepts surrounding the execution of SMR within the existing model. </w:t>
      </w:r>
    </w:p>
    <w:p w14:paraId="678AD2B2" w14:textId="77777777" w:rsidR="00926E25" w:rsidRPr="000B55F6" w:rsidRDefault="00926E25" w:rsidP="00926E25">
      <w:pPr>
        <w:pStyle w:val="ListParagraph"/>
        <w:rPr>
          <w:rFonts w:ascii="Source Sans 3" w:hAnsi="Source Sans 3" w:cs="Open Sans"/>
        </w:rPr>
      </w:pPr>
    </w:p>
    <w:p w14:paraId="2BAC94AF" w14:textId="043EDD9B" w:rsidR="00926E25" w:rsidRPr="000B55F6" w:rsidRDefault="00926E25" w:rsidP="00CD3358">
      <w:pPr>
        <w:ind w:left="720" w:right="720" w:hanging="720"/>
        <w:rPr>
          <w:rFonts w:ascii="Source Sans 3" w:eastAsia="Open Sans" w:hAnsi="Source Sans 3" w:cs="Open Sans"/>
        </w:rPr>
      </w:pPr>
      <w:r w:rsidRPr="000B55F6">
        <w:rPr>
          <w:rFonts w:ascii="Source Sans 3" w:eastAsia="Open Sans" w:hAnsi="Source Sans 3" w:cs="Open Sans"/>
        </w:rPr>
        <w:t xml:space="preserve">Article </w:t>
      </w:r>
      <w:r w:rsidR="0096075D">
        <w:rPr>
          <w:rFonts w:ascii="Source Sans 3" w:eastAsia="Open Sans" w:hAnsi="Source Sans 3" w:cs="Open Sans"/>
        </w:rPr>
        <w:t>6</w:t>
      </w:r>
    </w:p>
    <w:p w14:paraId="16D0B70C" w14:textId="23C31519" w:rsidR="00926E25" w:rsidRPr="000B55F6" w:rsidRDefault="00926E25" w:rsidP="00CD3358">
      <w:pPr>
        <w:ind w:right="720"/>
        <w:rPr>
          <w:rFonts w:ascii="Source Sans 3" w:eastAsia="Open Sans" w:hAnsi="Source Sans 3" w:cs="Open Sans"/>
        </w:rPr>
      </w:pPr>
      <w:r w:rsidRPr="000B55F6">
        <w:rPr>
          <w:rFonts w:ascii="Source Sans 3" w:eastAsia="Open Sans" w:hAnsi="Source Sans 3" w:cs="Open Sans"/>
        </w:rPr>
        <w:t>FUNDING</w:t>
      </w:r>
    </w:p>
    <w:p w14:paraId="600B070C" w14:textId="77777777" w:rsidR="00926E25" w:rsidRPr="000B55F6" w:rsidRDefault="00926E25" w:rsidP="00926E25">
      <w:pPr>
        <w:rPr>
          <w:rFonts w:ascii="Source Sans 3" w:eastAsia="Open Sans" w:hAnsi="Source Sans 3" w:cs="Open Sans"/>
        </w:rPr>
      </w:pPr>
    </w:p>
    <w:p w14:paraId="221A4056" w14:textId="266D3AE4" w:rsidR="00926E25" w:rsidRPr="000B55F6" w:rsidRDefault="0096075D" w:rsidP="00926E25">
      <w:pPr>
        <w:ind w:left="720" w:hanging="720"/>
        <w:jc w:val="left"/>
        <w:rPr>
          <w:rFonts w:ascii="Source Sans 3" w:hAnsi="Source Sans 3" w:cs="Open Sans"/>
        </w:rPr>
      </w:pPr>
      <w:r>
        <w:rPr>
          <w:rFonts w:ascii="Source Sans 3" w:eastAsia="Open Sans" w:hAnsi="Source Sans 3" w:cs="Open Sans"/>
        </w:rPr>
        <w:t>6</w:t>
      </w:r>
      <w:r w:rsidR="00926E25" w:rsidRPr="000B55F6">
        <w:rPr>
          <w:rFonts w:ascii="Source Sans 3" w:eastAsia="Open Sans" w:hAnsi="Source Sans 3" w:cs="Open Sans"/>
        </w:rPr>
        <w:t>.1</w:t>
      </w:r>
      <w:r w:rsidR="00926E25" w:rsidRPr="000B55F6">
        <w:rPr>
          <w:rFonts w:ascii="Source Sans 3" w:eastAsia="Open Sans" w:hAnsi="Source Sans 3" w:cs="Open Sans"/>
        </w:rPr>
        <w:tab/>
      </w:r>
      <w:r w:rsidR="00926E25" w:rsidRPr="000B55F6">
        <w:rPr>
          <w:rFonts w:ascii="Source Sans 3" w:hAnsi="Source Sans 3" w:cs="Open Sans"/>
          <w:b/>
          <w:bCs/>
        </w:rPr>
        <w:t>Funding</w:t>
      </w:r>
    </w:p>
    <w:p w14:paraId="6422E913" w14:textId="77777777" w:rsidR="00926E25" w:rsidRPr="000B55F6" w:rsidRDefault="00926E25" w:rsidP="00926E25">
      <w:pPr>
        <w:ind w:left="720" w:hanging="720"/>
        <w:jc w:val="left"/>
        <w:rPr>
          <w:rFonts w:ascii="Source Sans 3" w:hAnsi="Source Sans 3" w:cs="Open Sans"/>
        </w:rPr>
      </w:pPr>
    </w:p>
    <w:p w14:paraId="2A5462D5" w14:textId="22EBB4A8" w:rsidR="00926E25" w:rsidRPr="000B55F6" w:rsidRDefault="00926E25" w:rsidP="00926E25">
      <w:pPr>
        <w:pStyle w:val="ListParagraph"/>
        <w:numPr>
          <w:ilvl w:val="0"/>
          <w:numId w:val="18"/>
        </w:numPr>
        <w:jc w:val="left"/>
        <w:rPr>
          <w:rFonts w:ascii="Source Sans 3" w:eastAsia="Open Sans" w:hAnsi="Source Sans 3" w:cs="Open Sans"/>
        </w:rPr>
      </w:pPr>
      <w:r w:rsidRPr="000B55F6">
        <w:rPr>
          <w:rFonts w:ascii="Source Sans 3" w:eastAsia="Open Sans" w:hAnsi="Source Sans 3" w:cs="Open Sans"/>
        </w:rPr>
        <w:t xml:space="preserve">Year 1  $1,000,000 for the period September </w:t>
      </w:r>
      <w:r w:rsidR="007A5284" w:rsidRPr="000B55F6">
        <w:rPr>
          <w:rFonts w:ascii="Source Sans 3" w:eastAsia="Open Sans" w:hAnsi="Source Sans 3" w:cs="Open Sans"/>
        </w:rPr>
        <w:t>20</w:t>
      </w:r>
      <w:r w:rsidRPr="000B55F6">
        <w:rPr>
          <w:rFonts w:ascii="Source Sans 3" w:eastAsia="Open Sans" w:hAnsi="Source Sans 3" w:cs="Open Sans"/>
        </w:rPr>
        <w:t>,</w:t>
      </w:r>
      <w:r w:rsidR="00FB71C2" w:rsidRPr="000B55F6">
        <w:rPr>
          <w:rFonts w:ascii="Source Sans 3" w:eastAsia="Open Sans" w:hAnsi="Source Sans 3" w:cs="Open Sans"/>
        </w:rPr>
        <w:t xml:space="preserve"> </w:t>
      </w:r>
      <w:proofErr w:type="gramStart"/>
      <w:r w:rsidRPr="000B55F6">
        <w:rPr>
          <w:rFonts w:ascii="Source Sans 3" w:eastAsia="Open Sans" w:hAnsi="Source Sans 3" w:cs="Open Sans"/>
        </w:rPr>
        <w:t>2026</w:t>
      </w:r>
      <w:proofErr w:type="gramEnd"/>
      <w:r w:rsidRPr="000B55F6">
        <w:rPr>
          <w:rFonts w:ascii="Source Sans 3" w:eastAsia="Open Sans" w:hAnsi="Source Sans 3" w:cs="Open Sans"/>
        </w:rPr>
        <w:t xml:space="preserve"> to </w:t>
      </w:r>
      <w:r w:rsidR="007A5284" w:rsidRPr="000B55F6">
        <w:rPr>
          <w:rFonts w:ascii="Source Sans 3" w:eastAsia="Open Sans" w:hAnsi="Source Sans 3" w:cs="Open Sans"/>
        </w:rPr>
        <w:t xml:space="preserve">September 19 </w:t>
      </w:r>
      <w:r w:rsidRPr="000B55F6">
        <w:rPr>
          <w:rFonts w:ascii="Source Sans 3" w:eastAsia="Open Sans" w:hAnsi="Source Sans 3" w:cs="Open Sans"/>
        </w:rPr>
        <w:t>, 2027</w:t>
      </w:r>
    </w:p>
    <w:p w14:paraId="126B8EFC" w14:textId="77777777" w:rsidR="00926E25" w:rsidRPr="000B55F6" w:rsidRDefault="00926E25" w:rsidP="00926E25">
      <w:pPr>
        <w:jc w:val="left"/>
        <w:rPr>
          <w:rFonts w:ascii="Source Sans 3" w:hAnsi="Source Sans 3" w:cs="Open Sans"/>
        </w:rPr>
      </w:pPr>
    </w:p>
    <w:p w14:paraId="2773923B" w14:textId="0F2D0DE1" w:rsidR="00926E25" w:rsidRPr="000B55F6" w:rsidRDefault="00926E25" w:rsidP="00926E25">
      <w:pPr>
        <w:pStyle w:val="ListParagraph"/>
        <w:numPr>
          <w:ilvl w:val="0"/>
          <w:numId w:val="18"/>
        </w:numPr>
        <w:jc w:val="left"/>
        <w:rPr>
          <w:rFonts w:ascii="Source Sans 3" w:hAnsi="Source Sans 3" w:cs="Open Sans"/>
        </w:rPr>
      </w:pPr>
      <w:r w:rsidRPr="000B55F6">
        <w:rPr>
          <w:rFonts w:ascii="Source Sans 3" w:eastAsia="Open Sans" w:hAnsi="Source Sans 3" w:cs="Open Sans"/>
        </w:rPr>
        <w:t xml:space="preserve">Year 2 $1,000,000 for September </w:t>
      </w:r>
      <w:r w:rsidR="007A5284" w:rsidRPr="000B55F6">
        <w:rPr>
          <w:rFonts w:ascii="Source Sans 3" w:eastAsia="Open Sans" w:hAnsi="Source Sans 3" w:cs="Open Sans"/>
        </w:rPr>
        <w:t>20</w:t>
      </w:r>
      <w:r w:rsidR="00334D11" w:rsidRPr="000B55F6">
        <w:rPr>
          <w:rFonts w:ascii="Source Sans 3" w:eastAsia="Open Sans" w:hAnsi="Source Sans 3" w:cs="Open Sans"/>
        </w:rPr>
        <w:t xml:space="preserve">, </w:t>
      </w:r>
      <w:proofErr w:type="gramStart"/>
      <w:r w:rsidR="00334D11" w:rsidRPr="000B55F6">
        <w:rPr>
          <w:rFonts w:ascii="Source Sans 3" w:eastAsia="Open Sans" w:hAnsi="Source Sans 3" w:cs="Open Sans"/>
        </w:rPr>
        <w:t>2027</w:t>
      </w:r>
      <w:proofErr w:type="gramEnd"/>
      <w:r w:rsidRPr="000B55F6">
        <w:rPr>
          <w:rFonts w:ascii="Source Sans 3" w:eastAsia="Open Sans" w:hAnsi="Source Sans 3" w:cs="Open Sans"/>
        </w:rPr>
        <w:t xml:space="preserve"> to </w:t>
      </w:r>
      <w:r w:rsidR="007A5284" w:rsidRPr="000B55F6">
        <w:rPr>
          <w:rFonts w:ascii="Source Sans 3" w:eastAsia="Open Sans" w:hAnsi="Source Sans 3" w:cs="Open Sans"/>
        </w:rPr>
        <w:t>September 19</w:t>
      </w:r>
      <w:r w:rsidR="00E22683" w:rsidRPr="000B55F6">
        <w:rPr>
          <w:rFonts w:ascii="Source Sans 3" w:eastAsia="Open Sans" w:hAnsi="Source Sans 3" w:cs="Open Sans"/>
        </w:rPr>
        <w:t>,</w:t>
      </w:r>
      <w:r w:rsidR="007A5284" w:rsidRPr="000B55F6">
        <w:rPr>
          <w:rFonts w:ascii="Source Sans 3" w:eastAsia="Open Sans" w:hAnsi="Source Sans 3" w:cs="Open Sans"/>
        </w:rPr>
        <w:t xml:space="preserve"> </w:t>
      </w:r>
      <w:r w:rsidR="00334D11" w:rsidRPr="000B55F6">
        <w:rPr>
          <w:rFonts w:ascii="Source Sans 3" w:eastAsia="Open Sans" w:hAnsi="Source Sans 3" w:cs="Open Sans"/>
        </w:rPr>
        <w:t xml:space="preserve"> </w:t>
      </w:r>
      <w:r w:rsidRPr="000B55F6">
        <w:rPr>
          <w:rFonts w:ascii="Source Sans 3" w:eastAsia="Open Sans" w:hAnsi="Source Sans 3" w:cs="Open Sans"/>
        </w:rPr>
        <w:t>2028</w:t>
      </w:r>
    </w:p>
    <w:p w14:paraId="2B3DC901" w14:textId="77777777" w:rsidR="00926E25" w:rsidRPr="000B55F6" w:rsidRDefault="00926E25" w:rsidP="00926E25">
      <w:pPr>
        <w:pStyle w:val="ListParagraph"/>
        <w:rPr>
          <w:rFonts w:ascii="Source Sans 3" w:hAnsi="Source Sans 3" w:cs="Open Sans"/>
        </w:rPr>
      </w:pPr>
    </w:p>
    <w:p w14:paraId="0C978108" w14:textId="77DBE22F" w:rsidR="00926E25" w:rsidRPr="000B55F6" w:rsidRDefault="00926E25" w:rsidP="00926E25">
      <w:pPr>
        <w:pStyle w:val="ListParagraph"/>
        <w:numPr>
          <w:ilvl w:val="0"/>
          <w:numId w:val="18"/>
        </w:numPr>
        <w:jc w:val="left"/>
        <w:rPr>
          <w:rFonts w:ascii="Source Sans 3" w:hAnsi="Source Sans 3" w:cs="Open Sans"/>
        </w:rPr>
      </w:pPr>
      <w:r w:rsidRPr="000B55F6">
        <w:rPr>
          <w:rFonts w:ascii="Source Sans 3" w:hAnsi="Source Sans 3" w:cs="Open Sans"/>
        </w:rPr>
        <w:t>Year 3 1,000,000 for September</w:t>
      </w:r>
      <w:r w:rsidR="00334D11" w:rsidRPr="000B55F6">
        <w:rPr>
          <w:rFonts w:ascii="Source Sans 3" w:hAnsi="Source Sans 3" w:cs="Open Sans"/>
        </w:rPr>
        <w:t xml:space="preserve"> </w:t>
      </w:r>
      <w:r w:rsidR="007A5284" w:rsidRPr="000B55F6">
        <w:rPr>
          <w:rFonts w:ascii="Source Sans 3" w:hAnsi="Source Sans 3" w:cs="Open Sans"/>
        </w:rPr>
        <w:t>20</w:t>
      </w:r>
      <w:r w:rsidR="00334D11" w:rsidRPr="000B55F6">
        <w:rPr>
          <w:rFonts w:ascii="Source Sans 3" w:hAnsi="Source Sans 3" w:cs="Open Sans"/>
        </w:rPr>
        <w:t>,</w:t>
      </w:r>
      <w:r w:rsidRPr="000B55F6">
        <w:rPr>
          <w:rFonts w:ascii="Source Sans 3" w:hAnsi="Source Sans 3" w:cs="Open Sans"/>
        </w:rPr>
        <w:t xml:space="preserve"> </w:t>
      </w:r>
      <w:proofErr w:type="gramStart"/>
      <w:r w:rsidRPr="000B55F6">
        <w:rPr>
          <w:rFonts w:ascii="Source Sans 3" w:hAnsi="Source Sans 3" w:cs="Open Sans"/>
        </w:rPr>
        <w:t>2028</w:t>
      </w:r>
      <w:proofErr w:type="gramEnd"/>
      <w:r w:rsidRPr="000B55F6">
        <w:rPr>
          <w:rFonts w:ascii="Source Sans 3" w:hAnsi="Source Sans 3" w:cs="Open Sans"/>
        </w:rPr>
        <w:t xml:space="preserve"> to </w:t>
      </w:r>
      <w:r w:rsidR="007A5284" w:rsidRPr="000B55F6">
        <w:rPr>
          <w:rFonts w:ascii="Source Sans 3" w:hAnsi="Source Sans 3" w:cs="Open Sans"/>
        </w:rPr>
        <w:t>September 19</w:t>
      </w:r>
      <w:r w:rsidR="00334D11" w:rsidRPr="000B55F6">
        <w:rPr>
          <w:rFonts w:ascii="Source Sans 3" w:hAnsi="Source Sans 3" w:cs="Open Sans"/>
        </w:rPr>
        <w:t xml:space="preserve">, </w:t>
      </w:r>
      <w:r w:rsidRPr="000B55F6">
        <w:rPr>
          <w:rFonts w:ascii="Source Sans 3" w:hAnsi="Source Sans 3" w:cs="Open Sans"/>
        </w:rPr>
        <w:t xml:space="preserve"> 2029</w:t>
      </w:r>
    </w:p>
    <w:p w14:paraId="69C49CAA" w14:textId="77777777" w:rsidR="00334D11" w:rsidRPr="000B55F6" w:rsidRDefault="00334D11" w:rsidP="00334D11">
      <w:pPr>
        <w:pStyle w:val="ListParagraph"/>
        <w:rPr>
          <w:rFonts w:ascii="Source Sans 3" w:hAnsi="Source Sans 3" w:cs="Open Sans"/>
        </w:rPr>
      </w:pPr>
    </w:p>
    <w:p w14:paraId="6911C522" w14:textId="7CB49E03" w:rsidR="00334D11" w:rsidRPr="000B55F6" w:rsidRDefault="00334D11" w:rsidP="00926E25">
      <w:pPr>
        <w:pStyle w:val="ListParagraph"/>
        <w:numPr>
          <w:ilvl w:val="0"/>
          <w:numId w:val="18"/>
        </w:numPr>
        <w:jc w:val="left"/>
        <w:rPr>
          <w:rFonts w:ascii="Source Sans 3" w:hAnsi="Source Sans 3" w:cs="Open Sans"/>
        </w:rPr>
      </w:pPr>
      <w:r w:rsidRPr="000B55F6">
        <w:rPr>
          <w:rFonts w:ascii="Source Sans 3" w:hAnsi="Source Sans 3" w:cs="Open Sans"/>
        </w:rPr>
        <w:t>Year 4</w:t>
      </w:r>
      <w:r w:rsidRPr="000B55F6">
        <w:rPr>
          <w:rFonts w:ascii="Source Sans 3" w:hAnsi="Source Sans 3" w:cs="Open Sans"/>
        </w:rPr>
        <w:tab/>
        <w:t xml:space="preserve">1,000,000 for September </w:t>
      </w:r>
      <w:r w:rsidR="005F60D8" w:rsidRPr="000B55F6">
        <w:rPr>
          <w:rFonts w:ascii="Source Sans 3" w:hAnsi="Source Sans 3" w:cs="Open Sans"/>
        </w:rPr>
        <w:t>20</w:t>
      </w:r>
      <w:r w:rsidRPr="000B55F6">
        <w:rPr>
          <w:rFonts w:ascii="Source Sans 3" w:hAnsi="Source Sans 3" w:cs="Open Sans"/>
        </w:rPr>
        <w:t xml:space="preserve">, </w:t>
      </w:r>
      <w:proofErr w:type="gramStart"/>
      <w:r w:rsidRPr="000B55F6">
        <w:rPr>
          <w:rFonts w:ascii="Source Sans 3" w:hAnsi="Source Sans 3" w:cs="Open Sans"/>
        </w:rPr>
        <w:t>2029</w:t>
      </w:r>
      <w:proofErr w:type="gramEnd"/>
      <w:r w:rsidRPr="000B55F6">
        <w:rPr>
          <w:rFonts w:ascii="Source Sans 3" w:hAnsi="Source Sans 3" w:cs="Open Sans"/>
        </w:rPr>
        <w:t xml:space="preserve"> to </w:t>
      </w:r>
      <w:r w:rsidR="007A5284" w:rsidRPr="000B55F6">
        <w:rPr>
          <w:rFonts w:ascii="Source Sans 3" w:hAnsi="Source Sans 3" w:cs="Open Sans"/>
        </w:rPr>
        <w:t>September 19</w:t>
      </w:r>
      <w:r w:rsidRPr="000B55F6">
        <w:rPr>
          <w:rFonts w:ascii="Source Sans 3" w:hAnsi="Source Sans 3" w:cs="Open Sans"/>
        </w:rPr>
        <w:t>,  2030</w:t>
      </w:r>
    </w:p>
    <w:p w14:paraId="7C9A5DA1" w14:textId="77777777" w:rsidR="00334D11" w:rsidRPr="000B55F6" w:rsidRDefault="00334D11" w:rsidP="00334D11">
      <w:pPr>
        <w:pStyle w:val="ListParagraph"/>
        <w:rPr>
          <w:rFonts w:ascii="Source Sans 3" w:hAnsi="Source Sans 3" w:cs="Open Sans"/>
        </w:rPr>
      </w:pPr>
    </w:p>
    <w:p w14:paraId="3CCF6D21" w14:textId="5E1D8E26" w:rsidR="00334D11" w:rsidRPr="000B55F6" w:rsidRDefault="00334D11" w:rsidP="00926E25">
      <w:pPr>
        <w:pStyle w:val="ListParagraph"/>
        <w:numPr>
          <w:ilvl w:val="0"/>
          <w:numId w:val="18"/>
        </w:numPr>
        <w:jc w:val="left"/>
        <w:rPr>
          <w:rFonts w:ascii="Source Sans 3" w:hAnsi="Source Sans 3" w:cs="Open Sans"/>
        </w:rPr>
      </w:pPr>
      <w:r w:rsidRPr="000B55F6">
        <w:rPr>
          <w:rFonts w:ascii="Source Sans 3" w:hAnsi="Source Sans 3" w:cs="Open Sans"/>
        </w:rPr>
        <w:t xml:space="preserve">Year 5 1,000,000 for September </w:t>
      </w:r>
      <w:r w:rsidR="005F60D8" w:rsidRPr="000B55F6">
        <w:rPr>
          <w:rFonts w:ascii="Source Sans 3" w:hAnsi="Source Sans 3" w:cs="Open Sans"/>
        </w:rPr>
        <w:t>20</w:t>
      </w:r>
      <w:r w:rsidRPr="000B55F6">
        <w:rPr>
          <w:rFonts w:ascii="Source Sans 3" w:hAnsi="Source Sans 3" w:cs="Open Sans"/>
        </w:rPr>
        <w:t xml:space="preserve">, </w:t>
      </w:r>
      <w:proofErr w:type="gramStart"/>
      <w:r w:rsidRPr="000B55F6">
        <w:rPr>
          <w:rFonts w:ascii="Source Sans 3" w:hAnsi="Source Sans 3" w:cs="Open Sans"/>
        </w:rPr>
        <w:t>2030</w:t>
      </w:r>
      <w:proofErr w:type="gramEnd"/>
      <w:r w:rsidRPr="000B55F6">
        <w:rPr>
          <w:rFonts w:ascii="Source Sans 3" w:hAnsi="Source Sans 3" w:cs="Open Sans"/>
        </w:rPr>
        <w:t xml:space="preserve"> to </w:t>
      </w:r>
      <w:r w:rsidR="007A5284" w:rsidRPr="000B55F6">
        <w:rPr>
          <w:rFonts w:ascii="Source Sans 3" w:hAnsi="Source Sans 3" w:cs="Open Sans"/>
        </w:rPr>
        <w:t>September</w:t>
      </w:r>
      <w:r w:rsidR="005F60D8" w:rsidRPr="000B55F6">
        <w:rPr>
          <w:rFonts w:ascii="Source Sans 3" w:hAnsi="Source Sans 3" w:cs="Open Sans"/>
        </w:rPr>
        <w:t xml:space="preserve"> 19</w:t>
      </w:r>
      <w:r w:rsidRPr="000B55F6">
        <w:rPr>
          <w:rFonts w:ascii="Source Sans 3" w:hAnsi="Source Sans 3" w:cs="Open Sans"/>
        </w:rPr>
        <w:t>,  2031</w:t>
      </w:r>
    </w:p>
    <w:p w14:paraId="7FCE43EC" w14:textId="77777777" w:rsidR="00334D11" w:rsidRPr="000B55F6" w:rsidRDefault="00334D11" w:rsidP="00F72D3E">
      <w:pPr>
        <w:jc w:val="both"/>
        <w:rPr>
          <w:rFonts w:ascii="Source Sans 3" w:eastAsia="Open Sans" w:hAnsi="Source Sans 3" w:cs="Open Sans"/>
        </w:rPr>
      </w:pPr>
    </w:p>
    <w:p w14:paraId="740000CC" w14:textId="0034D40F" w:rsidR="00926E25" w:rsidRPr="000B55F6" w:rsidRDefault="00926E25" w:rsidP="00CD3358">
      <w:pPr>
        <w:ind w:left="720" w:right="720" w:hanging="720"/>
        <w:rPr>
          <w:rFonts w:ascii="Source Sans 3" w:eastAsia="Open Sans" w:hAnsi="Source Sans 3" w:cs="Open Sans"/>
        </w:rPr>
      </w:pPr>
      <w:r w:rsidRPr="000B55F6">
        <w:rPr>
          <w:rFonts w:ascii="Source Sans 3" w:eastAsia="Open Sans" w:hAnsi="Source Sans 3" w:cs="Open Sans"/>
        </w:rPr>
        <w:t xml:space="preserve">Article </w:t>
      </w:r>
      <w:r w:rsidR="0096075D">
        <w:rPr>
          <w:rFonts w:ascii="Source Sans 3" w:eastAsia="Open Sans" w:hAnsi="Source Sans 3" w:cs="Open Sans"/>
        </w:rPr>
        <w:t>7</w:t>
      </w:r>
    </w:p>
    <w:p w14:paraId="3F2B8F9D" w14:textId="32314A86" w:rsidR="00926E25" w:rsidRPr="000B55F6" w:rsidRDefault="00926E25" w:rsidP="00CD3358">
      <w:pPr>
        <w:ind w:right="720"/>
        <w:rPr>
          <w:rFonts w:ascii="Source Sans 3" w:eastAsia="Open Sans" w:hAnsi="Source Sans 3" w:cs="Open Sans"/>
        </w:rPr>
      </w:pPr>
      <w:r w:rsidRPr="000B55F6">
        <w:rPr>
          <w:rFonts w:ascii="Source Sans 3" w:eastAsia="Open Sans" w:hAnsi="Source Sans 3" w:cs="Open Sans"/>
        </w:rPr>
        <w:t>OUTCOME MEASURES</w:t>
      </w:r>
    </w:p>
    <w:p w14:paraId="05315D78" w14:textId="77777777" w:rsidR="00926E25" w:rsidRPr="000B55F6" w:rsidRDefault="00926E25" w:rsidP="00926E25">
      <w:pPr>
        <w:rPr>
          <w:rFonts w:ascii="Source Sans 3" w:eastAsia="Open Sans" w:hAnsi="Source Sans 3" w:cs="Open Sans"/>
        </w:rPr>
      </w:pPr>
    </w:p>
    <w:p w14:paraId="51DB797E" w14:textId="69D12675" w:rsidR="00926E25" w:rsidRPr="000B55F6" w:rsidRDefault="0096075D" w:rsidP="00926E25">
      <w:pPr>
        <w:ind w:left="720" w:hanging="720"/>
        <w:jc w:val="left"/>
        <w:rPr>
          <w:rFonts w:ascii="Source Sans 3" w:hAnsi="Source Sans 3" w:cs="Open Sans"/>
        </w:rPr>
      </w:pPr>
      <w:r>
        <w:rPr>
          <w:rFonts w:ascii="Source Sans 3" w:eastAsia="Open Sans" w:hAnsi="Source Sans 3" w:cs="Open Sans"/>
        </w:rPr>
        <w:t>7</w:t>
      </w:r>
      <w:r w:rsidR="00926E25" w:rsidRPr="000B55F6">
        <w:rPr>
          <w:rFonts w:ascii="Source Sans 3" w:eastAsia="Open Sans" w:hAnsi="Source Sans 3" w:cs="Open Sans"/>
        </w:rPr>
        <w:t>.1</w:t>
      </w:r>
      <w:r w:rsidR="00926E25" w:rsidRPr="000B55F6">
        <w:rPr>
          <w:rFonts w:ascii="Source Sans 3" w:eastAsia="Open Sans" w:hAnsi="Source Sans 3" w:cs="Open Sans"/>
        </w:rPr>
        <w:tab/>
      </w:r>
      <w:r w:rsidR="00334D11" w:rsidRPr="000B55F6">
        <w:rPr>
          <w:rFonts w:ascii="Source Sans 3" w:hAnsi="Source Sans 3" w:cs="Open Sans"/>
          <w:b/>
          <w:bCs/>
        </w:rPr>
        <w:t>Outcome</w:t>
      </w:r>
      <w:r w:rsidR="006E132D" w:rsidRPr="000B55F6">
        <w:rPr>
          <w:rFonts w:ascii="Source Sans 3" w:hAnsi="Source Sans 3" w:cs="Open Sans"/>
          <w:b/>
          <w:bCs/>
        </w:rPr>
        <w:t xml:space="preserve">. </w:t>
      </w:r>
      <w:r w:rsidR="006E132D" w:rsidRPr="000B55F6">
        <w:rPr>
          <w:rFonts w:ascii="Source Sans 3" w:hAnsi="Source Sans 3" w:cs="Open Sans"/>
        </w:rPr>
        <w:t>The desired outcome of this contract is to:</w:t>
      </w:r>
    </w:p>
    <w:p w14:paraId="7B008F67" w14:textId="59576639" w:rsidR="00926E25" w:rsidRPr="000B55F6" w:rsidRDefault="00926E25" w:rsidP="00334D11">
      <w:pPr>
        <w:jc w:val="left"/>
        <w:rPr>
          <w:rFonts w:ascii="Source Sans 3" w:hAnsi="Source Sans 3" w:cs="Open Sans"/>
        </w:rPr>
      </w:pPr>
    </w:p>
    <w:p w14:paraId="57C354E2" w14:textId="692AC725" w:rsidR="00334D11" w:rsidRPr="000B55F6" w:rsidRDefault="00334D11" w:rsidP="00334D11">
      <w:pPr>
        <w:jc w:val="left"/>
        <w:rPr>
          <w:rFonts w:ascii="Source Sans 3" w:hAnsi="Source Sans 3" w:cs="Open Sans"/>
        </w:rPr>
      </w:pPr>
      <w:r w:rsidRPr="000B55F6">
        <w:rPr>
          <w:rFonts w:ascii="Source Sans 3" w:hAnsi="Source Sans 3" w:cs="Open Sans"/>
        </w:rPr>
        <w:tab/>
      </w:r>
      <w:r w:rsidR="006E132D" w:rsidRPr="000B55F6">
        <w:rPr>
          <w:rFonts w:ascii="Source Sans 3" w:hAnsi="Source Sans 3" w:cs="Open Sans"/>
        </w:rPr>
        <w:t xml:space="preserve"> </w:t>
      </w:r>
      <w:r w:rsidR="00FB71C2" w:rsidRPr="000B55F6">
        <w:rPr>
          <w:rFonts w:ascii="Source Sans 3" w:hAnsi="Source Sans 3" w:cs="Open Sans"/>
        </w:rPr>
        <w:t>ensure</w:t>
      </w:r>
      <w:r w:rsidR="006E132D" w:rsidRPr="000B55F6">
        <w:rPr>
          <w:rFonts w:ascii="Source Sans 3" w:hAnsi="Source Sans 3" w:cs="Open Sans"/>
        </w:rPr>
        <w:t xml:space="preserve"> c</w:t>
      </w:r>
      <w:r w:rsidRPr="000B55F6">
        <w:rPr>
          <w:rFonts w:ascii="Source Sans 3" w:hAnsi="Source Sans 3" w:cs="Open Sans"/>
        </w:rPr>
        <w:t xml:space="preserve">hildren and youth are stabilized in their home and/or community. </w:t>
      </w:r>
    </w:p>
    <w:p w14:paraId="2B9C1F96" w14:textId="77777777" w:rsidR="00334D11" w:rsidRPr="000B55F6" w:rsidRDefault="00334D11" w:rsidP="00334D11">
      <w:pPr>
        <w:jc w:val="left"/>
        <w:rPr>
          <w:rFonts w:ascii="Source Sans 3" w:hAnsi="Source Sans 3" w:cs="Open Sans"/>
        </w:rPr>
      </w:pPr>
    </w:p>
    <w:p w14:paraId="52BF7903" w14:textId="1FA37E3F" w:rsidR="00334D11" w:rsidRPr="000B55F6" w:rsidRDefault="0096075D" w:rsidP="000D2F06">
      <w:pPr>
        <w:pStyle w:val="ListParagraph"/>
        <w:ind w:hanging="720"/>
        <w:jc w:val="left"/>
        <w:rPr>
          <w:rFonts w:ascii="Source Sans 3" w:hAnsi="Source Sans 3" w:cs="Open Sans"/>
          <w:b/>
          <w:bCs/>
        </w:rPr>
      </w:pPr>
      <w:r w:rsidRPr="000D2F06">
        <w:rPr>
          <w:rFonts w:ascii="Source Sans 3" w:hAnsi="Source Sans 3" w:cs="Open Sans"/>
        </w:rPr>
        <w:t>7.2</w:t>
      </w:r>
      <w:r>
        <w:rPr>
          <w:rFonts w:ascii="Source Sans 3" w:hAnsi="Source Sans 3" w:cs="Open Sans"/>
          <w:b/>
          <w:bCs/>
        </w:rPr>
        <w:t xml:space="preserve"> </w:t>
      </w:r>
      <w:r>
        <w:rPr>
          <w:rFonts w:ascii="Source Sans 3" w:hAnsi="Source Sans 3" w:cs="Open Sans"/>
          <w:b/>
          <w:bCs/>
        </w:rPr>
        <w:tab/>
      </w:r>
      <w:r w:rsidR="00334D11" w:rsidRPr="000B55F6">
        <w:rPr>
          <w:rFonts w:ascii="Source Sans 3" w:hAnsi="Source Sans 3" w:cs="Open Sans"/>
          <w:b/>
          <w:bCs/>
        </w:rPr>
        <w:t>Performance Measure</w:t>
      </w:r>
    </w:p>
    <w:p w14:paraId="3C674915" w14:textId="77777777" w:rsidR="00334D11" w:rsidRPr="000B55F6" w:rsidRDefault="00334D11" w:rsidP="00334D11">
      <w:pPr>
        <w:jc w:val="left"/>
        <w:rPr>
          <w:rFonts w:ascii="Source Sans 3" w:hAnsi="Source Sans 3" w:cs="Open Sans"/>
          <w:b/>
          <w:bCs/>
        </w:rPr>
      </w:pPr>
    </w:p>
    <w:p w14:paraId="5F8F9F6C" w14:textId="43AF325A" w:rsidR="00FB71C2" w:rsidRPr="000B55F6" w:rsidRDefault="00FB71C2" w:rsidP="000B55F6">
      <w:pPr>
        <w:pStyle w:val="ListParagraph"/>
        <w:numPr>
          <w:ilvl w:val="0"/>
          <w:numId w:val="21"/>
        </w:numPr>
        <w:jc w:val="left"/>
        <w:rPr>
          <w:rFonts w:ascii="Source Sans 3" w:eastAsia="Open Sans" w:hAnsi="Source Sans 3" w:cs="Open Sans"/>
        </w:rPr>
      </w:pPr>
      <w:r w:rsidRPr="000B55F6">
        <w:rPr>
          <w:rFonts w:ascii="Source Sans 3" w:eastAsia="Open Sans" w:hAnsi="Source Sans 3" w:cs="Open Sans"/>
        </w:rPr>
        <w:t xml:space="preserve">Measure: </w:t>
      </w:r>
      <w:r w:rsidR="0061055E" w:rsidRPr="000B55F6">
        <w:rPr>
          <w:rFonts w:ascii="Source Sans 3" w:eastAsia="Open Sans" w:hAnsi="Source Sans 3" w:cs="Open Sans"/>
        </w:rPr>
        <w:t>55%</w:t>
      </w:r>
      <w:r w:rsidRPr="000B55F6">
        <w:rPr>
          <w:rFonts w:ascii="Source Sans 3" w:eastAsia="Open Sans" w:hAnsi="Source Sans 3" w:cs="Open Sans"/>
        </w:rPr>
        <w:t xml:space="preserve"> of families reporting improved ability to manage crises and maintain safety following SMR services</w:t>
      </w:r>
      <w:r w:rsidR="000B55F6" w:rsidRPr="000B55F6">
        <w:rPr>
          <w:rFonts w:ascii="Source Sans 3" w:eastAsia="Open Sans" w:hAnsi="Source Sans 3" w:cs="Open Sans"/>
        </w:rPr>
        <w:t>; and</w:t>
      </w:r>
    </w:p>
    <w:p w14:paraId="33118F32" w14:textId="77777777" w:rsidR="000B55F6" w:rsidRPr="000B55F6" w:rsidRDefault="000B55F6" w:rsidP="000B55F6">
      <w:pPr>
        <w:pStyle w:val="ListParagraph"/>
        <w:ind w:left="1530"/>
        <w:jc w:val="left"/>
        <w:rPr>
          <w:rFonts w:ascii="Source Sans 3" w:eastAsia="Open Sans" w:hAnsi="Source Sans 3" w:cs="Open Sans"/>
        </w:rPr>
      </w:pPr>
    </w:p>
    <w:p w14:paraId="23E3E88C" w14:textId="4B0EDD29" w:rsidR="00FB71C2" w:rsidRPr="000B55F6" w:rsidRDefault="00FB71C2" w:rsidP="000B55F6">
      <w:pPr>
        <w:pStyle w:val="ListParagraph"/>
        <w:numPr>
          <w:ilvl w:val="0"/>
          <w:numId w:val="21"/>
        </w:numPr>
        <w:jc w:val="left"/>
        <w:rPr>
          <w:rFonts w:ascii="Source Sans 3" w:eastAsia="Open Sans" w:hAnsi="Source Sans 3" w:cs="Open Sans"/>
        </w:rPr>
      </w:pPr>
      <w:r w:rsidRPr="000B55F6">
        <w:rPr>
          <w:rFonts w:ascii="Source Sans 3" w:eastAsia="Open Sans" w:hAnsi="Source Sans 3" w:cs="Open Sans"/>
        </w:rPr>
        <w:lastRenderedPageBreak/>
        <w:t>Measure:</w:t>
      </w:r>
      <w:r w:rsidR="0061055E" w:rsidRPr="000B55F6">
        <w:rPr>
          <w:rFonts w:ascii="Source Sans 3" w:eastAsia="Open Sans" w:hAnsi="Source Sans 3" w:cs="Open Sans"/>
        </w:rPr>
        <w:t xml:space="preserve"> 60%</w:t>
      </w:r>
      <w:r w:rsidRPr="000B55F6">
        <w:rPr>
          <w:rFonts w:ascii="Source Sans 3" w:eastAsia="Open Sans" w:hAnsi="Source Sans 3" w:cs="Open Sans"/>
        </w:rPr>
        <w:t xml:space="preserve">  of SMR </w:t>
      </w:r>
      <w:proofErr w:type="gramStart"/>
      <w:r w:rsidRPr="000B55F6">
        <w:rPr>
          <w:rFonts w:ascii="Source Sans 3" w:eastAsia="Open Sans" w:hAnsi="Source Sans 3" w:cs="Open Sans"/>
        </w:rPr>
        <w:t>services episodes</w:t>
      </w:r>
      <w:proofErr w:type="gramEnd"/>
      <w:r w:rsidRPr="000B55F6">
        <w:rPr>
          <w:rFonts w:ascii="Source Sans 3" w:eastAsia="Open Sans" w:hAnsi="Source Sans 3" w:cs="Open Sans"/>
        </w:rPr>
        <w:t xml:space="preserve"> that result in de-escalation of crisis without the need for higher-level interventions</w:t>
      </w:r>
      <w:r w:rsidR="000B55F6" w:rsidRPr="000B55F6">
        <w:rPr>
          <w:rFonts w:ascii="Source Sans 3" w:eastAsia="Open Sans" w:hAnsi="Source Sans 3" w:cs="Open Sans"/>
        </w:rPr>
        <w:t xml:space="preserve">; and </w:t>
      </w:r>
    </w:p>
    <w:p w14:paraId="6816BAF3" w14:textId="77777777" w:rsidR="000B55F6" w:rsidRPr="000B55F6" w:rsidRDefault="000B55F6" w:rsidP="000B55F6">
      <w:pPr>
        <w:jc w:val="left"/>
        <w:rPr>
          <w:rFonts w:ascii="Source Sans 3" w:eastAsia="Open Sans" w:hAnsi="Source Sans 3" w:cs="Open Sans"/>
        </w:rPr>
      </w:pPr>
    </w:p>
    <w:p w14:paraId="795D156D" w14:textId="0079D2DA" w:rsidR="00FB71C2" w:rsidRDefault="00FB71C2" w:rsidP="000B55F6">
      <w:pPr>
        <w:pStyle w:val="ListParagraph"/>
        <w:numPr>
          <w:ilvl w:val="0"/>
          <w:numId w:val="21"/>
        </w:numPr>
        <w:jc w:val="left"/>
        <w:rPr>
          <w:rFonts w:ascii="Source Sans 3" w:hAnsi="Source Sans 3" w:cs="Arial"/>
          <w:color w:val="000000"/>
        </w:rPr>
      </w:pPr>
      <w:r w:rsidRPr="000B55F6">
        <w:rPr>
          <w:rFonts w:ascii="Source Sans 3" w:eastAsia="Open Sans" w:hAnsi="Source Sans 3" w:cs="Open Sans"/>
        </w:rPr>
        <w:t xml:space="preserve">Measure: </w:t>
      </w:r>
      <w:r w:rsidR="0061055E" w:rsidRPr="000B55F6">
        <w:rPr>
          <w:rFonts w:ascii="Source Sans 3" w:eastAsia="Open Sans" w:hAnsi="Source Sans 3" w:cs="Open Sans"/>
        </w:rPr>
        <w:t>70%</w:t>
      </w:r>
      <w:r w:rsidRPr="000B55F6">
        <w:rPr>
          <w:rFonts w:ascii="Source Sans 3" w:eastAsia="Open Sans" w:hAnsi="Source Sans 3" w:cs="Open Sans"/>
        </w:rPr>
        <w:t xml:space="preserve"> of children and youth receiving SMR </w:t>
      </w:r>
      <w:proofErr w:type="gramStart"/>
      <w:r w:rsidRPr="000B55F6">
        <w:rPr>
          <w:rFonts w:ascii="Source Sans 3" w:eastAsia="Open Sans" w:hAnsi="Source Sans 3" w:cs="Open Sans"/>
        </w:rPr>
        <w:t>services who</w:t>
      </w:r>
      <w:proofErr w:type="gramEnd"/>
      <w:r w:rsidRPr="000B55F6">
        <w:rPr>
          <w:rFonts w:ascii="Source Sans 3" w:eastAsia="Open Sans" w:hAnsi="Source Sans 3" w:cs="Open Sans"/>
        </w:rPr>
        <w:t xml:space="preserve"> remain safely stabilized in their home and/or community 30 days after intervention</w:t>
      </w:r>
      <w:r w:rsidRPr="000B55F6">
        <w:rPr>
          <w:rFonts w:ascii="Source Sans 3" w:hAnsi="Source Sans 3" w:cs="Arial"/>
          <w:color w:val="000000"/>
        </w:rPr>
        <w:t>.</w:t>
      </w:r>
      <w:r w:rsidR="003054B5">
        <w:rPr>
          <w:rFonts w:ascii="Source Sans 3" w:hAnsi="Source Sans 3" w:cs="Arial"/>
          <w:color w:val="000000"/>
        </w:rPr>
        <w:t xml:space="preserve"> </w:t>
      </w:r>
    </w:p>
    <w:p w14:paraId="34CCB4C1" w14:textId="77777777" w:rsidR="000B55F6" w:rsidRPr="000B55F6" w:rsidRDefault="000B55F6" w:rsidP="000B55F6">
      <w:pPr>
        <w:jc w:val="left"/>
        <w:rPr>
          <w:rFonts w:ascii="Source Sans 3" w:hAnsi="Source Sans 3"/>
        </w:rPr>
      </w:pPr>
    </w:p>
    <w:p w14:paraId="35A47ADB" w14:textId="6650A28C" w:rsidR="00334D11" w:rsidRPr="000B55F6" w:rsidRDefault="0096075D" w:rsidP="00334D11">
      <w:pPr>
        <w:jc w:val="left"/>
        <w:rPr>
          <w:rFonts w:ascii="Source Sans 3" w:hAnsi="Source Sans 3" w:cs="Open Sans"/>
          <w:b/>
          <w:bCs/>
        </w:rPr>
      </w:pPr>
      <w:r>
        <w:rPr>
          <w:rFonts w:ascii="Source Sans 3" w:hAnsi="Source Sans 3" w:cs="Open Sans"/>
        </w:rPr>
        <w:t>7</w:t>
      </w:r>
      <w:r w:rsidR="00334D11" w:rsidRPr="000B55F6">
        <w:rPr>
          <w:rFonts w:ascii="Source Sans 3" w:hAnsi="Source Sans 3" w:cs="Open Sans"/>
        </w:rPr>
        <w:t xml:space="preserve">.3 </w:t>
      </w:r>
      <w:r w:rsidR="00334D11" w:rsidRPr="000B55F6">
        <w:rPr>
          <w:rFonts w:ascii="Source Sans 3" w:hAnsi="Source Sans 3" w:cs="Open Sans"/>
        </w:rPr>
        <w:tab/>
      </w:r>
      <w:r w:rsidR="00334D11" w:rsidRPr="000B55F6">
        <w:rPr>
          <w:rFonts w:ascii="Source Sans 3" w:hAnsi="Source Sans 3" w:cs="Open Sans"/>
          <w:b/>
          <w:bCs/>
        </w:rPr>
        <w:t>Reporting</w:t>
      </w:r>
    </w:p>
    <w:p w14:paraId="7BB4A3F2" w14:textId="77777777" w:rsidR="00334D11" w:rsidRPr="000B55F6" w:rsidRDefault="00334D11" w:rsidP="00334D11">
      <w:pPr>
        <w:jc w:val="left"/>
        <w:rPr>
          <w:rFonts w:ascii="Source Sans 3" w:hAnsi="Source Sans 3" w:cs="Open Sans"/>
          <w:b/>
          <w:bCs/>
        </w:rPr>
      </w:pPr>
    </w:p>
    <w:p w14:paraId="67EC0C31" w14:textId="299CB957" w:rsidR="00334D11" w:rsidRPr="000B55F6" w:rsidRDefault="00334D11" w:rsidP="00334D11">
      <w:pPr>
        <w:jc w:val="left"/>
        <w:rPr>
          <w:rFonts w:ascii="Source Sans 3" w:hAnsi="Source Sans 3" w:cs="Open Sans"/>
        </w:rPr>
      </w:pPr>
      <w:r w:rsidRPr="000B55F6">
        <w:rPr>
          <w:rFonts w:ascii="Source Sans 3" w:hAnsi="Source Sans 3" w:cs="Open Sans"/>
          <w:b/>
          <w:bCs/>
        </w:rPr>
        <w:tab/>
      </w:r>
      <w:r w:rsidRPr="000B55F6">
        <w:rPr>
          <w:rFonts w:ascii="Source Sans 3" w:hAnsi="Source Sans 3" w:cs="Open Sans"/>
        </w:rPr>
        <w:t xml:space="preserve">Data will be collected, analyzed and reported to DHHS monthly. </w:t>
      </w:r>
    </w:p>
    <w:p w14:paraId="2CF2A73A" w14:textId="77777777" w:rsidR="00334D11" w:rsidRPr="000B55F6" w:rsidRDefault="00334D11" w:rsidP="00334D11">
      <w:pPr>
        <w:jc w:val="left"/>
        <w:rPr>
          <w:rFonts w:ascii="Source Sans 3" w:hAnsi="Source Sans 3" w:cs="Open Sans"/>
        </w:rPr>
      </w:pPr>
    </w:p>
    <w:p w14:paraId="0000006A" w14:textId="72F3B50B" w:rsidR="00052920" w:rsidRPr="000B55F6" w:rsidRDefault="00052920" w:rsidP="00334D11">
      <w:pPr>
        <w:jc w:val="left"/>
        <w:rPr>
          <w:rFonts w:ascii="Source Sans 3" w:eastAsia="Open Sans" w:hAnsi="Source Sans 3" w:cs="Open Sans"/>
          <w:color w:val="FF0000"/>
        </w:rPr>
      </w:pPr>
    </w:p>
    <w:sectPr w:rsidR="00052920" w:rsidRPr="000B55F6" w:rsidSect="008F535F">
      <w:headerReference w:type="even" r:id="rId9"/>
      <w:headerReference w:type="default" r:id="rId10"/>
      <w:footerReference w:type="even" r:id="rId11"/>
      <w:footerReference w:type="default" r:id="rId12"/>
      <w:headerReference w:type="first" r:id="rId13"/>
      <w:footerReference w:type="first" r:id="rId14"/>
      <w:pgSz w:w="12240" w:h="15840"/>
      <w:pgMar w:top="1440" w:right="720" w:bottom="1440" w:left="72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5D855" w14:textId="77777777" w:rsidR="0092571C" w:rsidRDefault="0092571C">
      <w:r>
        <w:separator/>
      </w:r>
    </w:p>
  </w:endnote>
  <w:endnote w:type="continuationSeparator" w:id="0">
    <w:p w14:paraId="4B299673" w14:textId="77777777" w:rsidR="0092571C" w:rsidRDefault="00925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5C115DF-EE3C-4CEF-8707-E219DFE8A6D1}"/>
    <w:embedBold r:id="rId2" w:fontKey="{6EB659E5-0E4A-4459-8C25-54BD8F4821E0}"/>
  </w:font>
  <w:font w:name="Segoe UI">
    <w:panose1 w:val="020B0502040204020203"/>
    <w:charset w:val="00"/>
    <w:family w:val="swiss"/>
    <w:pitch w:val="variable"/>
    <w:sig w:usb0="E4002EFF" w:usb1="C000E47F" w:usb2="00000009" w:usb3="00000000" w:csb0="000001FF" w:csb1="00000000"/>
    <w:embedRegular r:id="rId3" w:fontKey="{6E8B8E5D-1453-48CD-842E-29E73E99172F}"/>
  </w:font>
  <w:font w:name="Georgia">
    <w:panose1 w:val="02040502050405020303"/>
    <w:charset w:val="00"/>
    <w:family w:val="roman"/>
    <w:pitch w:val="variable"/>
    <w:sig w:usb0="00000287" w:usb1="00000000" w:usb2="00000000" w:usb3="00000000" w:csb0="0000009F" w:csb1="00000000"/>
    <w:embedRegular r:id="rId4" w:fontKey="{32EA72BF-B37D-46F2-99FC-51E5009A66E6}"/>
    <w:embedItalic r:id="rId5" w:fontKey="{8C956C7D-42B8-467F-91CF-004FED8A1E5B}"/>
  </w:font>
  <w:font w:name="Source Sans 3">
    <w:panose1 w:val="020B0303030403020204"/>
    <w:charset w:val="00"/>
    <w:family w:val="swiss"/>
    <w:pitch w:val="variable"/>
    <w:sig w:usb0="E00002FF" w:usb1="00002003" w:usb2="00000000" w:usb3="00000000" w:csb0="0000019F" w:csb1="00000000"/>
    <w:embedRegular r:id="rId6" w:fontKey="{0EDF5022-BF44-427F-BA37-9E923DC62C82}"/>
    <w:embedBold r:id="rId7" w:fontKey="{A6157D3A-46A0-4B47-88F9-AADF54AE07C7}"/>
  </w:font>
  <w:font w:name="Open Sans">
    <w:panose1 w:val="00000000000000000000"/>
    <w:charset w:val="00"/>
    <w:family w:val="auto"/>
    <w:pitch w:val="variable"/>
    <w:sig w:usb0="E00002FF" w:usb1="4000205B" w:usb2="00000028" w:usb3="00000000" w:csb0="0000019F" w:csb1="00000000"/>
    <w:embedRegular r:id="rId8" w:fontKey="{8EF7D571-0B53-4BAA-A906-EC0A47D8C9E8}"/>
    <w:embedBold r:id="rId9" w:fontKey="{EDC7C257-C6F2-4C0C-8741-A29EAFD19E6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00C86FC6-EBA3-401F-93CB-45F995BC3E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0" w14:textId="77777777" w:rsidR="00052920" w:rsidRDefault="00052920">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E" w14:textId="77777777" w:rsidR="00052920" w:rsidRDefault="00052920">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77777777" w:rsidR="00052920" w:rsidRDefault="00052920">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DE698" w14:textId="77777777" w:rsidR="0092571C" w:rsidRDefault="0092571C">
      <w:r>
        <w:separator/>
      </w:r>
    </w:p>
  </w:footnote>
  <w:footnote w:type="continuationSeparator" w:id="0">
    <w:p w14:paraId="37D5D121" w14:textId="77777777" w:rsidR="0092571C" w:rsidRDefault="00925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D" w14:textId="2D9D61D6" w:rsidR="00052920" w:rsidRDefault="00052920">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B" w14:textId="09BF14F4" w:rsidR="00052920" w:rsidRDefault="00052920">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C" w14:textId="39C74B37" w:rsidR="00052920" w:rsidRDefault="00052920">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FFFFFFFF"/>
    <w:lvl w:ilvl="0">
      <w:start w:val="1"/>
      <w:numFmt w:val="upperLetter"/>
      <w:lvlText w:val="%1."/>
      <w:lvlJc w:val="left"/>
      <w:pPr>
        <w:ind w:left="2160" w:hanging="720"/>
      </w:pPr>
      <w:rPr>
        <w:rFonts w:ascii="Times New Roman" w:hAnsi="Times New Roman" w:cs="Times New Roman"/>
        <w:b w:val="0"/>
        <w:bCs w:val="0"/>
        <w:i w:val="0"/>
        <w:iCs w:val="0"/>
        <w:spacing w:val="0"/>
        <w:w w:val="100"/>
        <w:sz w:val="24"/>
        <w:szCs w:val="24"/>
      </w:rPr>
    </w:lvl>
    <w:lvl w:ilvl="1">
      <w:numFmt w:val="bullet"/>
      <w:lvlText w:val="•"/>
      <w:lvlJc w:val="left"/>
      <w:pPr>
        <w:ind w:left="2952" w:hanging="720"/>
      </w:pPr>
    </w:lvl>
    <w:lvl w:ilvl="2">
      <w:numFmt w:val="bullet"/>
      <w:lvlText w:val="•"/>
      <w:lvlJc w:val="left"/>
      <w:pPr>
        <w:ind w:left="3744" w:hanging="720"/>
      </w:pPr>
    </w:lvl>
    <w:lvl w:ilvl="3">
      <w:numFmt w:val="bullet"/>
      <w:lvlText w:val="•"/>
      <w:lvlJc w:val="left"/>
      <w:pPr>
        <w:ind w:left="4536" w:hanging="720"/>
      </w:pPr>
    </w:lvl>
    <w:lvl w:ilvl="4">
      <w:numFmt w:val="bullet"/>
      <w:lvlText w:val="•"/>
      <w:lvlJc w:val="left"/>
      <w:pPr>
        <w:ind w:left="5328" w:hanging="720"/>
      </w:pPr>
    </w:lvl>
    <w:lvl w:ilvl="5">
      <w:numFmt w:val="bullet"/>
      <w:lvlText w:val="•"/>
      <w:lvlJc w:val="left"/>
      <w:pPr>
        <w:ind w:left="6120" w:hanging="720"/>
      </w:pPr>
    </w:lvl>
    <w:lvl w:ilvl="6">
      <w:numFmt w:val="bullet"/>
      <w:lvlText w:val="•"/>
      <w:lvlJc w:val="left"/>
      <w:pPr>
        <w:ind w:left="6912" w:hanging="720"/>
      </w:pPr>
    </w:lvl>
    <w:lvl w:ilvl="7">
      <w:numFmt w:val="bullet"/>
      <w:lvlText w:val="•"/>
      <w:lvlJc w:val="left"/>
      <w:pPr>
        <w:ind w:left="7704" w:hanging="720"/>
      </w:pPr>
    </w:lvl>
    <w:lvl w:ilvl="8">
      <w:numFmt w:val="bullet"/>
      <w:lvlText w:val="•"/>
      <w:lvlJc w:val="left"/>
      <w:pPr>
        <w:ind w:left="8496" w:hanging="720"/>
      </w:pPr>
    </w:lvl>
  </w:abstractNum>
  <w:abstractNum w:abstractNumId="1" w15:restartNumberingAfterBreak="0">
    <w:nsid w:val="00000403"/>
    <w:multiLevelType w:val="multilevel"/>
    <w:tmpl w:val="FFFFFFFF"/>
    <w:lvl w:ilvl="0">
      <w:start w:val="10"/>
      <w:numFmt w:val="upperLetter"/>
      <w:lvlText w:val="%1."/>
      <w:lvlJc w:val="left"/>
      <w:pPr>
        <w:ind w:left="2160" w:hanging="720"/>
      </w:pPr>
      <w:rPr>
        <w:rFonts w:ascii="Times New Roman" w:hAnsi="Times New Roman" w:cs="Times New Roman"/>
        <w:b w:val="0"/>
        <w:bCs w:val="0"/>
        <w:i w:val="0"/>
        <w:iCs w:val="0"/>
        <w:spacing w:val="0"/>
        <w:w w:val="100"/>
        <w:sz w:val="24"/>
        <w:szCs w:val="24"/>
      </w:rPr>
    </w:lvl>
    <w:lvl w:ilvl="1">
      <w:start w:val="1"/>
      <w:numFmt w:val="decimal"/>
      <w:lvlText w:val="%2."/>
      <w:lvlJc w:val="left"/>
      <w:pPr>
        <w:ind w:left="2880" w:hanging="720"/>
      </w:pPr>
      <w:rPr>
        <w:rFonts w:ascii="Times New Roman" w:hAnsi="Times New Roman" w:cs="Times New Roman"/>
        <w:b w:val="0"/>
        <w:bCs w:val="0"/>
        <w:i w:val="0"/>
        <w:iCs w:val="0"/>
        <w:spacing w:val="0"/>
        <w:w w:val="100"/>
        <w:sz w:val="24"/>
        <w:szCs w:val="24"/>
      </w:rPr>
    </w:lvl>
    <w:lvl w:ilvl="2">
      <w:numFmt w:val="bullet"/>
      <w:lvlText w:val="•"/>
      <w:lvlJc w:val="left"/>
      <w:pPr>
        <w:ind w:left="3680" w:hanging="720"/>
      </w:pPr>
    </w:lvl>
    <w:lvl w:ilvl="3">
      <w:numFmt w:val="bullet"/>
      <w:lvlText w:val="•"/>
      <w:lvlJc w:val="left"/>
      <w:pPr>
        <w:ind w:left="4480" w:hanging="720"/>
      </w:pPr>
    </w:lvl>
    <w:lvl w:ilvl="4">
      <w:numFmt w:val="bullet"/>
      <w:lvlText w:val="•"/>
      <w:lvlJc w:val="left"/>
      <w:pPr>
        <w:ind w:left="5280" w:hanging="720"/>
      </w:pPr>
    </w:lvl>
    <w:lvl w:ilvl="5">
      <w:numFmt w:val="bullet"/>
      <w:lvlText w:val="•"/>
      <w:lvlJc w:val="left"/>
      <w:pPr>
        <w:ind w:left="6080" w:hanging="720"/>
      </w:pPr>
    </w:lvl>
    <w:lvl w:ilvl="6">
      <w:numFmt w:val="bullet"/>
      <w:lvlText w:val="•"/>
      <w:lvlJc w:val="left"/>
      <w:pPr>
        <w:ind w:left="6880" w:hanging="720"/>
      </w:pPr>
    </w:lvl>
    <w:lvl w:ilvl="7">
      <w:numFmt w:val="bullet"/>
      <w:lvlText w:val="•"/>
      <w:lvlJc w:val="left"/>
      <w:pPr>
        <w:ind w:left="7680" w:hanging="720"/>
      </w:pPr>
    </w:lvl>
    <w:lvl w:ilvl="8">
      <w:numFmt w:val="bullet"/>
      <w:lvlText w:val="•"/>
      <w:lvlJc w:val="left"/>
      <w:pPr>
        <w:ind w:left="8480" w:hanging="720"/>
      </w:pPr>
    </w:lvl>
  </w:abstractNum>
  <w:abstractNum w:abstractNumId="2" w15:restartNumberingAfterBreak="0">
    <w:nsid w:val="04AF4D3F"/>
    <w:multiLevelType w:val="hybridMultilevel"/>
    <w:tmpl w:val="3B9ADBAC"/>
    <w:lvl w:ilvl="0" w:tplc="46B4C648">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6896A77"/>
    <w:multiLevelType w:val="hybridMultilevel"/>
    <w:tmpl w:val="63949DD6"/>
    <w:lvl w:ilvl="0" w:tplc="EE54A6FA">
      <w:start w:val="1"/>
      <w:numFmt w:val="upp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0C8B613C"/>
    <w:multiLevelType w:val="hybridMultilevel"/>
    <w:tmpl w:val="E1AAE3CE"/>
    <w:lvl w:ilvl="0" w:tplc="FFFFFFFF">
      <w:start w:val="1"/>
      <w:numFmt w:val="upperLetter"/>
      <w:lvlText w:val="(%1)"/>
      <w:lvlJc w:val="left"/>
      <w:pPr>
        <w:ind w:left="2160" w:hanging="72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 w15:restartNumberingAfterBreak="0">
    <w:nsid w:val="0D7B5271"/>
    <w:multiLevelType w:val="hybridMultilevel"/>
    <w:tmpl w:val="9D20630C"/>
    <w:lvl w:ilvl="0" w:tplc="FFFFFFFF">
      <w:start w:val="1"/>
      <w:numFmt w:val="upperLetter"/>
      <w:lvlText w:val="(%1)"/>
      <w:lvlJc w:val="left"/>
      <w:pPr>
        <w:ind w:left="2160" w:hanging="72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162B1AED"/>
    <w:multiLevelType w:val="hybridMultilevel"/>
    <w:tmpl w:val="2E40B156"/>
    <w:lvl w:ilvl="0" w:tplc="1040D72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8F116EB"/>
    <w:multiLevelType w:val="hybridMultilevel"/>
    <w:tmpl w:val="2D70A1B8"/>
    <w:lvl w:ilvl="0" w:tplc="FFFFFFFF">
      <w:start w:val="1"/>
      <w:numFmt w:val="decimal"/>
      <w:lvlText w:val="(%1)"/>
      <w:lvlJc w:val="left"/>
      <w:pPr>
        <w:ind w:left="1440" w:hanging="72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67220C5"/>
    <w:multiLevelType w:val="hybridMultilevel"/>
    <w:tmpl w:val="9D20630C"/>
    <w:lvl w:ilvl="0" w:tplc="A9B28AB0">
      <w:start w:val="1"/>
      <w:numFmt w:val="upperLetter"/>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283D6349"/>
    <w:multiLevelType w:val="hybridMultilevel"/>
    <w:tmpl w:val="92EE22DA"/>
    <w:lvl w:ilvl="0" w:tplc="382E8EF4">
      <w:start w:val="1"/>
      <w:numFmt w:val="decimal"/>
      <w:lvlText w:val="(%1)"/>
      <w:lvlJc w:val="left"/>
      <w:pPr>
        <w:ind w:left="1440" w:hanging="720"/>
      </w:pPr>
      <w:rPr>
        <w:rFonts w:eastAsia="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99747FB"/>
    <w:multiLevelType w:val="hybridMultilevel"/>
    <w:tmpl w:val="BC8033C6"/>
    <w:lvl w:ilvl="0" w:tplc="FD3ED2BA">
      <w:start w:val="1"/>
      <w:numFmt w:val="decimal"/>
      <w:lvlText w:val="(%1)"/>
      <w:lvlJc w:val="left"/>
      <w:pPr>
        <w:ind w:left="1530" w:hanging="81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CE7489F"/>
    <w:multiLevelType w:val="hybridMultilevel"/>
    <w:tmpl w:val="9D20630C"/>
    <w:lvl w:ilvl="0" w:tplc="FFFFFFFF">
      <w:start w:val="1"/>
      <w:numFmt w:val="upperLetter"/>
      <w:lvlText w:val="(%1)"/>
      <w:lvlJc w:val="left"/>
      <w:pPr>
        <w:ind w:left="2160" w:hanging="72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2" w15:restartNumberingAfterBreak="0">
    <w:nsid w:val="2ED313BB"/>
    <w:multiLevelType w:val="hybridMultilevel"/>
    <w:tmpl w:val="959AE1B2"/>
    <w:lvl w:ilvl="0" w:tplc="AD980D4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3B446B00"/>
    <w:multiLevelType w:val="hybridMultilevel"/>
    <w:tmpl w:val="204A2892"/>
    <w:lvl w:ilvl="0" w:tplc="5540F63C">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41F35046"/>
    <w:multiLevelType w:val="hybridMultilevel"/>
    <w:tmpl w:val="E1AAE3CE"/>
    <w:lvl w:ilvl="0" w:tplc="A9B28AB0">
      <w:start w:val="1"/>
      <w:numFmt w:val="upperLetter"/>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4C4F3D8F"/>
    <w:multiLevelType w:val="hybridMultilevel"/>
    <w:tmpl w:val="A866C844"/>
    <w:lvl w:ilvl="0" w:tplc="E1924BF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CCA2102"/>
    <w:multiLevelType w:val="hybridMultilevel"/>
    <w:tmpl w:val="2D70A1B8"/>
    <w:lvl w:ilvl="0" w:tplc="631ECB6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572F7203"/>
    <w:multiLevelType w:val="hybridMultilevel"/>
    <w:tmpl w:val="6A50F2C2"/>
    <w:lvl w:ilvl="0" w:tplc="B7E2068C">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15:restartNumberingAfterBreak="0">
    <w:nsid w:val="5B8136F2"/>
    <w:multiLevelType w:val="hybridMultilevel"/>
    <w:tmpl w:val="9D20630C"/>
    <w:lvl w:ilvl="0" w:tplc="FFFFFFFF">
      <w:start w:val="1"/>
      <w:numFmt w:val="upperLetter"/>
      <w:lvlText w:val="(%1)"/>
      <w:lvlJc w:val="left"/>
      <w:pPr>
        <w:ind w:left="2160" w:hanging="72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9" w15:restartNumberingAfterBreak="0">
    <w:nsid w:val="70302AC1"/>
    <w:multiLevelType w:val="multilevel"/>
    <w:tmpl w:val="E95E3B66"/>
    <w:lvl w:ilvl="0">
      <w:start w:val="8"/>
      <w:numFmt w:val="decimal"/>
      <w:lvlText w:val="%1"/>
      <w:lvlJc w:val="left"/>
      <w:pPr>
        <w:ind w:left="360" w:hanging="360"/>
      </w:pPr>
      <w:rPr>
        <w:rFonts w:hint="default"/>
        <w:b w:val="0"/>
      </w:rPr>
    </w:lvl>
    <w:lvl w:ilvl="1">
      <w:start w:val="2"/>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0" w15:restartNumberingAfterBreak="0">
    <w:nsid w:val="71A80BEE"/>
    <w:multiLevelType w:val="hybridMultilevel"/>
    <w:tmpl w:val="E1AAE3CE"/>
    <w:lvl w:ilvl="0" w:tplc="FFFFFFFF">
      <w:start w:val="1"/>
      <w:numFmt w:val="upperLetter"/>
      <w:lvlText w:val="(%1)"/>
      <w:lvlJc w:val="left"/>
      <w:pPr>
        <w:ind w:left="2160" w:hanging="72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num w:numId="1" w16cid:durableId="1617255654">
    <w:abstractNumId w:val="1"/>
  </w:num>
  <w:num w:numId="2" w16cid:durableId="756486584">
    <w:abstractNumId w:val="0"/>
  </w:num>
  <w:num w:numId="3" w16cid:durableId="899445481">
    <w:abstractNumId w:val="2"/>
  </w:num>
  <w:num w:numId="4" w16cid:durableId="1142578838">
    <w:abstractNumId w:val="17"/>
  </w:num>
  <w:num w:numId="5" w16cid:durableId="1715958623">
    <w:abstractNumId w:val="12"/>
  </w:num>
  <w:num w:numId="6" w16cid:durableId="994577270">
    <w:abstractNumId w:val="14"/>
  </w:num>
  <w:num w:numId="7" w16cid:durableId="1349722771">
    <w:abstractNumId w:val="13"/>
  </w:num>
  <w:num w:numId="8" w16cid:durableId="177669324">
    <w:abstractNumId w:val="4"/>
  </w:num>
  <w:num w:numId="9" w16cid:durableId="247738380">
    <w:abstractNumId w:val="3"/>
  </w:num>
  <w:num w:numId="10" w16cid:durableId="1276913020">
    <w:abstractNumId w:val="20"/>
  </w:num>
  <w:num w:numId="11" w16cid:durableId="133834310">
    <w:abstractNumId w:val="6"/>
  </w:num>
  <w:num w:numId="12" w16cid:durableId="1181434869">
    <w:abstractNumId w:val="8"/>
  </w:num>
  <w:num w:numId="13" w16cid:durableId="312106474">
    <w:abstractNumId w:val="18"/>
  </w:num>
  <w:num w:numId="14" w16cid:durableId="609119523">
    <w:abstractNumId w:val="16"/>
  </w:num>
  <w:num w:numId="15" w16cid:durableId="2093431478">
    <w:abstractNumId w:val="7"/>
  </w:num>
  <w:num w:numId="16" w16cid:durableId="89473704">
    <w:abstractNumId w:val="5"/>
  </w:num>
  <w:num w:numId="17" w16cid:durableId="1037772990">
    <w:abstractNumId w:val="11"/>
  </w:num>
  <w:num w:numId="18" w16cid:durableId="1352798916">
    <w:abstractNumId w:val="9"/>
  </w:num>
  <w:num w:numId="19" w16cid:durableId="1602840715">
    <w:abstractNumId w:val="15"/>
  </w:num>
  <w:num w:numId="20" w16cid:durableId="578171371">
    <w:abstractNumId w:val="19"/>
  </w:num>
  <w:num w:numId="21" w16cid:durableId="1306809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920"/>
    <w:rsid w:val="00052920"/>
    <w:rsid w:val="000B55F6"/>
    <w:rsid w:val="000C0889"/>
    <w:rsid w:val="000C48BC"/>
    <w:rsid w:val="000D2F06"/>
    <w:rsid w:val="000E325F"/>
    <w:rsid w:val="00170730"/>
    <w:rsid w:val="001A53AA"/>
    <w:rsid w:val="001C1427"/>
    <w:rsid w:val="001D1171"/>
    <w:rsid w:val="00201A14"/>
    <w:rsid w:val="002053A5"/>
    <w:rsid w:val="00227D03"/>
    <w:rsid w:val="00290B4B"/>
    <w:rsid w:val="002C4A26"/>
    <w:rsid w:val="002F37E8"/>
    <w:rsid w:val="00302174"/>
    <w:rsid w:val="003054B5"/>
    <w:rsid w:val="00310146"/>
    <w:rsid w:val="00334D11"/>
    <w:rsid w:val="00335B28"/>
    <w:rsid w:val="003476CF"/>
    <w:rsid w:val="0037648B"/>
    <w:rsid w:val="00391305"/>
    <w:rsid w:val="003B3912"/>
    <w:rsid w:val="003D6190"/>
    <w:rsid w:val="003E0BFA"/>
    <w:rsid w:val="003E4116"/>
    <w:rsid w:val="003E4C9A"/>
    <w:rsid w:val="004B0BB7"/>
    <w:rsid w:val="004C07F1"/>
    <w:rsid w:val="00527002"/>
    <w:rsid w:val="00554E4E"/>
    <w:rsid w:val="00564314"/>
    <w:rsid w:val="00565B7D"/>
    <w:rsid w:val="005F60D8"/>
    <w:rsid w:val="0061055E"/>
    <w:rsid w:val="006571C1"/>
    <w:rsid w:val="0068433B"/>
    <w:rsid w:val="006D4A8E"/>
    <w:rsid w:val="006E132D"/>
    <w:rsid w:val="00700BAC"/>
    <w:rsid w:val="00747873"/>
    <w:rsid w:val="007A5284"/>
    <w:rsid w:val="007E4750"/>
    <w:rsid w:val="007F6369"/>
    <w:rsid w:val="00830338"/>
    <w:rsid w:val="008D43BC"/>
    <w:rsid w:val="008F535F"/>
    <w:rsid w:val="0091048C"/>
    <w:rsid w:val="0092571C"/>
    <w:rsid w:val="00926296"/>
    <w:rsid w:val="00926E25"/>
    <w:rsid w:val="009347F8"/>
    <w:rsid w:val="009457F4"/>
    <w:rsid w:val="0096075D"/>
    <w:rsid w:val="00987A64"/>
    <w:rsid w:val="00994A29"/>
    <w:rsid w:val="009D11F2"/>
    <w:rsid w:val="00B3461F"/>
    <w:rsid w:val="00B85F62"/>
    <w:rsid w:val="00BA0957"/>
    <w:rsid w:val="00C64F12"/>
    <w:rsid w:val="00C76595"/>
    <w:rsid w:val="00C83348"/>
    <w:rsid w:val="00CC4BC4"/>
    <w:rsid w:val="00CD3358"/>
    <w:rsid w:val="00D02497"/>
    <w:rsid w:val="00D13BD2"/>
    <w:rsid w:val="00D43440"/>
    <w:rsid w:val="00D65108"/>
    <w:rsid w:val="00D82706"/>
    <w:rsid w:val="00D952CC"/>
    <w:rsid w:val="00E22683"/>
    <w:rsid w:val="00E45BD5"/>
    <w:rsid w:val="00E80C47"/>
    <w:rsid w:val="00E8557F"/>
    <w:rsid w:val="00E94DA9"/>
    <w:rsid w:val="00E97F38"/>
    <w:rsid w:val="00F3059F"/>
    <w:rsid w:val="00F72D3E"/>
    <w:rsid w:val="00F85BDA"/>
    <w:rsid w:val="00F86719"/>
    <w:rsid w:val="00FA7158"/>
    <w:rsid w:val="00FB09A2"/>
    <w:rsid w:val="00FB71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3D26F3C5"/>
  <w15:docId w15:val="{DF8145E6-46BE-4C73-9FF8-CE784E8F2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261C"/>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Level1">
    <w:name w:val="Level 1"/>
    <w:uiPriority w:val="99"/>
    <w:rsid w:val="006B3B24"/>
    <w:pPr>
      <w:autoSpaceDE w:val="0"/>
      <w:autoSpaceDN w:val="0"/>
      <w:adjustRightInd w:val="0"/>
      <w:ind w:left="720"/>
    </w:pPr>
    <w:rPr>
      <w:rFonts w:ascii="Times New Roman" w:hAnsi="Times New Roman" w:cs="Times New Roman"/>
      <w:sz w:val="24"/>
      <w:szCs w:val="24"/>
    </w:rPr>
  </w:style>
  <w:style w:type="paragraph" w:styleId="ListParagraph">
    <w:name w:val="List Paragraph"/>
    <w:basedOn w:val="Normal"/>
    <w:uiPriority w:val="34"/>
    <w:qFormat/>
    <w:rsid w:val="006B3B24"/>
    <w:pPr>
      <w:ind w:left="720"/>
      <w:contextualSpacing/>
    </w:pPr>
  </w:style>
  <w:style w:type="table" w:styleId="TableGrid">
    <w:name w:val="Table Grid"/>
    <w:basedOn w:val="TableNormal"/>
    <w:uiPriority w:val="59"/>
    <w:rsid w:val="008200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023F0"/>
    <w:pPr>
      <w:tabs>
        <w:tab w:val="center" w:pos="4680"/>
        <w:tab w:val="right" w:pos="9360"/>
      </w:tabs>
    </w:pPr>
  </w:style>
  <w:style w:type="character" w:customStyle="1" w:styleId="HeaderChar">
    <w:name w:val="Header Char"/>
    <w:basedOn w:val="DefaultParagraphFont"/>
    <w:link w:val="Header"/>
    <w:uiPriority w:val="99"/>
    <w:rsid w:val="000023F0"/>
  </w:style>
  <w:style w:type="paragraph" w:styleId="Footer">
    <w:name w:val="footer"/>
    <w:basedOn w:val="Normal"/>
    <w:link w:val="FooterChar"/>
    <w:uiPriority w:val="99"/>
    <w:unhideWhenUsed/>
    <w:rsid w:val="000023F0"/>
    <w:pPr>
      <w:tabs>
        <w:tab w:val="center" w:pos="4680"/>
        <w:tab w:val="right" w:pos="9360"/>
      </w:tabs>
    </w:pPr>
  </w:style>
  <w:style w:type="character" w:customStyle="1" w:styleId="FooterChar">
    <w:name w:val="Footer Char"/>
    <w:basedOn w:val="DefaultParagraphFont"/>
    <w:link w:val="Footer"/>
    <w:uiPriority w:val="99"/>
    <w:rsid w:val="000023F0"/>
  </w:style>
  <w:style w:type="character" w:styleId="CommentReference">
    <w:name w:val="annotation reference"/>
    <w:basedOn w:val="DefaultParagraphFont"/>
    <w:uiPriority w:val="99"/>
    <w:semiHidden/>
    <w:unhideWhenUsed/>
    <w:rsid w:val="00745B63"/>
    <w:rPr>
      <w:sz w:val="16"/>
      <w:szCs w:val="16"/>
    </w:rPr>
  </w:style>
  <w:style w:type="paragraph" w:styleId="CommentText">
    <w:name w:val="annotation text"/>
    <w:basedOn w:val="Normal"/>
    <w:link w:val="CommentTextChar"/>
    <w:uiPriority w:val="99"/>
    <w:unhideWhenUsed/>
    <w:rsid w:val="00745B63"/>
    <w:pPr>
      <w:autoSpaceDE w:val="0"/>
      <w:autoSpaceDN w:val="0"/>
      <w:adjustRightInd w:val="0"/>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rsid w:val="00745B63"/>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37938"/>
    <w:pPr>
      <w:autoSpaceDE/>
      <w:autoSpaceDN/>
      <w:adjustRightInd/>
    </w:pPr>
    <w:rPr>
      <w:rFonts w:asciiTheme="minorHAnsi" w:hAnsiTheme="minorHAnsi" w:cstheme="minorBidi"/>
      <w:b/>
      <w:bCs/>
    </w:rPr>
  </w:style>
  <w:style w:type="character" w:customStyle="1" w:styleId="CommentSubjectChar">
    <w:name w:val="Comment Subject Char"/>
    <w:basedOn w:val="CommentTextChar"/>
    <w:link w:val="CommentSubject"/>
    <w:uiPriority w:val="99"/>
    <w:semiHidden/>
    <w:rsid w:val="00637938"/>
    <w:rPr>
      <w:rFonts w:ascii="Times New Roman" w:hAnsi="Times New Roman" w:cs="Times New Roman"/>
      <w:b/>
      <w:bCs/>
      <w:sz w:val="20"/>
      <w:szCs w:val="20"/>
    </w:rPr>
  </w:style>
  <w:style w:type="paragraph" w:styleId="BalloonText">
    <w:name w:val="Balloon Text"/>
    <w:basedOn w:val="Normal"/>
    <w:link w:val="BalloonTextChar"/>
    <w:uiPriority w:val="99"/>
    <w:semiHidden/>
    <w:unhideWhenUsed/>
    <w:rsid w:val="0063793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7938"/>
    <w:rPr>
      <w:rFonts w:ascii="Segoe UI" w:hAnsi="Segoe UI" w:cs="Segoe UI"/>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Default">
    <w:name w:val="Default"/>
    <w:rsid w:val="000C48BC"/>
    <w:pPr>
      <w:autoSpaceDE w:val="0"/>
      <w:autoSpaceDN w:val="0"/>
      <w:adjustRightInd w:val="0"/>
      <w:jc w:val="left"/>
    </w:pPr>
    <w:rPr>
      <w:rFonts w:ascii="Times New Roman" w:hAnsi="Times New Roman" w:cs="Times New Roman"/>
      <w:color w:val="000000"/>
      <w:sz w:val="24"/>
      <w:szCs w:val="24"/>
    </w:rPr>
  </w:style>
  <w:style w:type="paragraph" w:styleId="Revision">
    <w:name w:val="Revision"/>
    <w:hidden/>
    <w:uiPriority w:val="99"/>
    <w:semiHidden/>
    <w:rsid w:val="003476CF"/>
    <w:pPr>
      <w:jc w:val="left"/>
    </w:pPr>
  </w:style>
  <w:style w:type="paragraph" w:styleId="NormalWeb">
    <w:name w:val="Normal (Web)"/>
    <w:basedOn w:val="Normal"/>
    <w:uiPriority w:val="99"/>
    <w:semiHidden/>
    <w:unhideWhenUsed/>
    <w:rsid w:val="00FB71C2"/>
    <w:pPr>
      <w:spacing w:before="100" w:beforeAutospacing="1" w:after="100" w:afterAutospacing="1"/>
      <w:jc w:val="left"/>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q54ntPmW71XrKe/fxE38mtk3qQ==">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</go:docsCustomData>
</go:gDocsCustomXmlDataStorage>
</file>

<file path=customXml/itemProps1.xml><?xml version="1.0" encoding="utf-8"?>
<ds:datastoreItem xmlns:ds="http://schemas.openxmlformats.org/officeDocument/2006/customXml" ds:itemID="{A7E042D4-99BF-480A-BDF2-6F0502E323C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5</Pages>
  <Words>773</Words>
  <Characters>4411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State of Utah</Company>
  <LinksUpToDate>false</LinksUpToDate>
  <CharactersWithSpaces>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Sonoda</dc:creator>
  <cp:keywords/>
  <dc:description/>
  <cp:lastModifiedBy>David Garaycochea</cp:lastModifiedBy>
  <cp:revision>4</cp:revision>
  <dcterms:created xsi:type="dcterms:W3CDTF">2026-06-11T17:00:00Z</dcterms:created>
  <dcterms:modified xsi:type="dcterms:W3CDTF">2026-06-17T18:23:00Z</dcterms:modified>
</cp:coreProperties>
</file>